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D" w:rsidRPr="002F3B2F" w:rsidRDefault="00F90882" w:rsidP="002F3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13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FC033A" w:rsidRDefault="00FC033A" w:rsidP="00B003A6">
      <w:pPr>
        <w:tabs>
          <w:tab w:val="left" w:pos="1407"/>
        </w:tabs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36DC3">
        <w:rPr>
          <w:rFonts w:ascii="Times New Roman" w:hAnsi="Times New Roman" w:cs="Times New Roman"/>
          <w:b/>
          <w:sz w:val="24"/>
          <w:szCs w:val="24"/>
        </w:rPr>
        <w:t>Рак молочной железы. Учебное пособие</w:t>
      </w:r>
      <w:r w:rsidRPr="00FC033A">
        <w:rPr>
          <w:rFonts w:ascii="Times New Roman" w:hAnsi="Times New Roman" w:cs="Times New Roman"/>
          <w:sz w:val="24"/>
          <w:szCs w:val="24"/>
        </w:rPr>
        <w:t xml:space="preserve"> / И.В. Высоцкая, </w:t>
      </w:r>
      <w:r w:rsidRPr="00BC4D25">
        <w:rPr>
          <w:rFonts w:ascii="Times New Roman" w:hAnsi="Times New Roman" w:cs="Times New Roman"/>
          <w:b/>
          <w:sz w:val="24"/>
          <w:szCs w:val="24"/>
        </w:rPr>
        <w:t>И.А. Гладилина</w:t>
      </w:r>
      <w:r w:rsidRPr="00FC033A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FC033A">
        <w:rPr>
          <w:rFonts w:ascii="Times New Roman" w:hAnsi="Times New Roman" w:cs="Times New Roman"/>
          <w:sz w:val="24"/>
          <w:szCs w:val="24"/>
        </w:rPr>
        <w:t>Шомова</w:t>
      </w:r>
      <w:proofErr w:type="spellEnd"/>
      <w:r w:rsidRPr="00FC033A">
        <w:rPr>
          <w:rFonts w:ascii="Times New Roman" w:hAnsi="Times New Roman" w:cs="Times New Roman"/>
          <w:sz w:val="24"/>
          <w:szCs w:val="24"/>
        </w:rPr>
        <w:t>, под ред</w:t>
      </w:r>
      <w:r w:rsidRPr="00BC4D25">
        <w:rPr>
          <w:rFonts w:ascii="Times New Roman" w:hAnsi="Times New Roman" w:cs="Times New Roman"/>
          <w:b/>
          <w:sz w:val="24"/>
          <w:szCs w:val="24"/>
        </w:rPr>
        <w:t>. В.П. Летягина</w:t>
      </w:r>
      <w:r w:rsidRPr="00FC033A">
        <w:rPr>
          <w:rFonts w:ascii="Times New Roman" w:hAnsi="Times New Roman" w:cs="Times New Roman"/>
          <w:sz w:val="24"/>
          <w:szCs w:val="24"/>
        </w:rPr>
        <w:t>. – Москва: ГЭОТАР-Медиа, 2022. – 240 с.: ил. – ISBN 978-5-9704-6353-6.</w:t>
      </w:r>
    </w:p>
    <w:p w:rsidR="00FC033A" w:rsidRDefault="00FC033A" w:rsidP="00B003A6">
      <w:pPr>
        <w:tabs>
          <w:tab w:val="left" w:pos="1407"/>
        </w:tabs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36DC3">
        <w:rPr>
          <w:rFonts w:ascii="Times New Roman" w:hAnsi="Times New Roman" w:cs="Times New Roman"/>
          <w:b/>
          <w:sz w:val="24"/>
          <w:szCs w:val="24"/>
        </w:rPr>
        <w:t>Белышева Т.С</w:t>
      </w:r>
      <w:r w:rsidRPr="00FC033A">
        <w:rPr>
          <w:rFonts w:ascii="Times New Roman" w:hAnsi="Times New Roman" w:cs="Times New Roman"/>
          <w:sz w:val="24"/>
          <w:szCs w:val="24"/>
        </w:rPr>
        <w:t xml:space="preserve">. </w:t>
      </w:r>
      <w:r w:rsidRPr="00436DC3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proofErr w:type="spellStart"/>
      <w:r w:rsidRPr="00436DC3">
        <w:rPr>
          <w:rFonts w:ascii="Times New Roman" w:hAnsi="Times New Roman" w:cs="Times New Roman"/>
          <w:b/>
          <w:sz w:val="24"/>
          <w:szCs w:val="24"/>
        </w:rPr>
        <w:t>дерматоонкология</w:t>
      </w:r>
      <w:proofErr w:type="spellEnd"/>
      <w:r w:rsidRPr="00FC033A">
        <w:rPr>
          <w:rFonts w:ascii="Times New Roman" w:hAnsi="Times New Roman" w:cs="Times New Roman"/>
          <w:sz w:val="24"/>
          <w:szCs w:val="24"/>
        </w:rPr>
        <w:t xml:space="preserve">. </w:t>
      </w:r>
      <w:r w:rsidRPr="00436DC3">
        <w:rPr>
          <w:rFonts w:ascii="Times New Roman" w:hAnsi="Times New Roman" w:cs="Times New Roman"/>
          <w:b/>
          <w:sz w:val="24"/>
          <w:szCs w:val="24"/>
        </w:rPr>
        <w:t>Руководство для врачей</w:t>
      </w:r>
      <w:r w:rsidRPr="00FC033A">
        <w:rPr>
          <w:rFonts w:ascii="Times New Roman" w:hAnsi="Times New Roman" w:cs="Times New Roman"/>
          <w:sz w:val="24"/>
          <w:szCs w:val="24"/>
        </w:rPr>
        <w:t xml:space="preserve"> / </w:t>
      </w:r>
      <w:r w:rsidRPr="00BC4D25">
        <w:rPr>
          <w:rFonts w:ascii="Times New Roman" w:hAnsi="Times New Roman" w:cs="Times New Roman"/>
          <w:b/>
          <w:sz w:val="24"/>
          <w:szCs w:val="24"/>
        </w:rPr>
        <w:t>Т.С. Белышева, Т.Т. Валиев, С.Р. Варфоломеева</w:t>
      </w:r>
      <w:r w:rsidRPr="00FC033A">
        <w:rPr>
          <w:rFonts w:ascii="Times New Roman" w:hAnsi="Times New Roman" w:cs="Times New Roman"/>
          <w:sz w:val="24"/>
          <w:szCs w:val="24"/>
        </w:rPr>
        <w:t>. – Москва: ГЭОТАР-Медиа, 2023. – 280 с. – ISBN 978-5-9704-7689-5.</w:t>
      </w:r>
    </w:p>
    <w:p w:rsidR="00FC033A" w:rsidRDefault="00FC033A" w:rsidP="00B003A6">
      <w:pPr>
        <w:tabs>
          <w:tab w:val="left" w:pos="1407"/>
        </w:tabs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C4D25">
        <w:rPr>
          <w:rFonts w:ascii="Times New Roman" w:hAnsi="Times New Roman" w:cs="Times New Roman"/>
          <w:b/>
          <w:sz w:val="24"/>
          <w:szCs w:val="24"/>
        </w:rPr>
        <w:t xml:space="preserve">Белышева Т.С. </w:t>
      </w:r>
      <w:r w:rsidRPr="00436DC3">
        <w:rPr>
          <w:rFonts w:ascii="Times New Roman" w:hAnsi="Times New Roman" w:cs="Times New Roman"/>
          <w:b/>
          <w:sz w:val="24"/>
          <w:szCs w:val="24"/>
        </w:rPr>
        <w:t>Пигментные и сосудистые новообразования кожи у детей. Атлас</w:t>
      </w:r>
      <w:r w:rsidRPr="00FC033A">
        <w:rPr>
          <w:rFonts w:ascii="Times New Roman" w:hAnsi="Times New Roman" w:cs="Times New Roman"/>
          <w:sz w:val="24"/>
          <w:szCs w:val="24"/>
        </w:rPr>
        <w:t xml:space="preserve"> / </w:t>
      </w:r>
      <w:r w:rsidRPr="00BC4D25">
        <w:rPr>
          <w:rFonts w:ascii="Times New Roman" w:hAnsi="Times New Roman" w:cs="Times New Roman"/>
          <w:b/>
          <w:sz w:val="24"/>
          <w:szCs w:val="24"/>
        </w:rPr>
        <w:t>Т.С. Белышева</w:t>
      </w:r>
      <w:r w:rsidRPr="00FC033A">
        <w:rPr>
          <w:rFonts w:ascii="Times New Roman" w:hAnsi="Times New Roman" w:cs="Times New Roman"/>
          <w:sz w:val="24"/>
          <w:szCs w:val="24"/>
        </w:rPr>
        <w:t>, под ред. М.Д. Алиева. – Москва: ГЭОТАР-Медиа, 2023. – 136 с. – ISBN 978-5-9704-7834-9.</w:t>
      </w:r>
    </w:p>
    <w:p w:rsidR="00FC033A" w:rsidRPr="00BC4D25" w:rsidRDefault="00FC033A" w:rsidP="00B003A6">
      <w:pPr>
        <w:tabs>
          <w:tab w:val="left" w:pos="1407"/>
        </w:tabs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C4D25">
        <w:rPr>
          <w:rFonts w:ascii="Times New Roman" w:hAnsi="Times New Roman" w:cs="Times New Roman"/>
          <w:b/>
          <w:sz w:val="24"/>
          <w:szCs w:val="24"/>
        </w:rPr>
        <w:t xml:space="preserve">Валиев Т.Т. </w:t>
      </w:r>
      <w:proofErr w:type="spellStart"/>
      <w:r w:rsidRPr="00436DC3">
        <w:rPr>
          <w:rFonts w:ascii="Times New Roman" w:hAnsi="Times New Roman" w:cs="Times New Roman"/>
          <w:b/>
          <w:sz w:val="24"/>
          <w:szCs w:val="24"/>
        </w:rPr>
        <w:t>Неходжкинские</w:t>
      </w:r>
      <w:proofErr w:type="spellEnd"/>
      <w:r w:rsidRPr="00436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6DC3">
        <w:rPr>
          <w:rFonts w:ascii="Times New Roman" w:hAnsi="Times New Roman" w:cs="Times New Roman"/>
          <w:b/>
          <w:sz w:val="24"/>
          <w:szCs w:val="24"/>
        </w:rPr>
        <w:t>лимфомы</w:t>
      </w:r>
      <w:proofErr w:type="spellEnd"/>
      <w:r w:rsidRPr="00436DC3">
        <w:rPr>
          <w:rFonts w:ascii="Times New Roman" w:hAnsi="Times New Roman" w:cs="Times New Roman"/>
          <w:b/>
          <w:sz w:val="24"/>
          <w:szCs w:val="24"/>
        </w:rPr>
        <w:t xml:space="preserve"> у детей и подростков. Руководство для врачей</w:t>
      </w:r>
      <w:r w:rsidRPr="00FC033A">
        <w:rPr>
          <w:rFonts w:ascii="Times New Roman" w:hAnsi="Times New Roman" w:cs="Times New Roman"/>
          <w:sz w:val="24"/>
          <w:szCs w:val="24"/>
        </w:rPr>
        <w:t xml:space="preserve"> / </w:t>
      </w:r>
      <w:r w:rsidRPr="00BC4D25">
        <w:rPr>
          <w:rFonts w:ascii="Times New Roman" w:hAnsi="Times New Roman" w:cs="Times New Roman"/>
          <w:b/>
          <w:sz w:val="24"/>
          <w:szCs w:val="24"/>
        </w:rPr>
        <w:t>Т.Т. Валиев</w:t>
      </w:r>
      <w:r w:rsidRPr="00FC033A">
        <w:rPr>
          <w:rFonts w:ascii="Times New Roman" w:hAnsi="Times New Roman" w:cs="Times New Roman"/>
          <w:sz w:val="24"/>
          <w:szCs w:val="24"/>
        </w:rPr>
        <w:t>, А.М. Ковригина. – Москва: ГЭОТАР-Медиа, 2024. – 224 с.: ил. – ISBN 978-5-9704-8083-0.</w:t>
      </w:r>
    </w:p>
    <w:p w:rsidR="00FC410E" w:rsidRPr="00BC4D25" w:rsidRDefault="00FC410E" w:rsidP="00B003A6">
      <w:pPr>
        <w:tabs>
          <w:tab w:val="left" w:pos="1407"/>
        </w:tabs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2F3B2F" w:rsidRPr="00204539" w:rsidRDefault="00CA2A13" w:rsidP="002F3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A13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A2A13">
        <w:rPr>
          <w:rFonts w:ascii="Times New Roman" w:hAnsi="Times New Roman" w:cs="Times New Roman"/>
          <w:b/>
          <w:sz w:val="24"/>
          <w:szCs w:val="24"/>
        </w:rPr>
        <w:t>ТАТЬИ</w:t>
      </w:r>
      <w:r w:rsidR="0043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A13">
        <w:rPr>
          <w:rFonts w:ascii="Times New Roman" w:hAnsi="Times New Roman" w:cs="Times New Roman"/>
          <w:b/>
          <w:sz w:val="24"/>
          <w:szCs w:val="24"/>
        </w:rPr>
        <w:t xml:space="preserve"> (обзоры и лекции по онкологии)</w:t>
      </w:r>
    </w:p>
    <w:p w:rsidR="006F3E56" w:rsidRDefault="006F3E56" w:rsidP="006F3E56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248CA">
        <w:rPr>
          <w:rFonts w:ascii="Times New Roman" w:hAnsi="Times New Roman" w:cs="Times New Roman"/>
          <w:sz w:val="24"/>
          <w:szCs w:val="24"/>
        </w:rPr>
        <w:t xml:space="preserve">Рецидивная </w:t>
      </w:r>
      <w:proofErr w:type="spellStart"/>
      <w:r w:rsidRPr="004248CA">
        <w:rPr>
          <w:rFonts w:ascii="Times New Roman" w:hAnsi="Times New Roman" w:cs="Times New Roman"/>
          <w:sz w:val="24"/>
          <w:szCs w:val="24"/>
        </w:rPr>
        <w:t>петрозальная</w:t>
      </w:r>
      <w:proofErr w:type="spellEnd"/>
      <w:r w:rsidRPr="004248CA">
        <w:rPr>
          <w:rFonts w:ascii="Times New Roman" w:hAnsi="Times New Roman" w:cs="Times New Roman"/>
          <w:sz w:val="24"/>
          <w:szCs w:val="24"/>
        </w:rPr>
        <w:t xml:space="preserve"> опухоль: </w:t>
      </w:r>
      <w:proofErr w:type="spellStart"/>
      <w:r w:rsidRPr="004248CA">
        <w:rPr>
          <w:rFonts w:ascii="Times New Roman" w:hAnsi="Times New Roman" w:cs="Times New Roman"/>
          <w:sz w:val="24"/>
          <w:szCs w:val="24"/>
        </w:rPr>
        <w:t>менингиома</w:t>
      </w:r>
      <w:proofErr w:type="spellEnd"/>
      <w:r w:rsidRPr="004248C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248CA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Pr="004248CA">
        <w:rPr>
          <w:rFonts w:ascii="Times New Roman" w:hAnsi="Times New Roman" w:cs="Times New Roman"/>
          <w:sz w:val="24"/>
          <w:szCs w:val="24"/>
        </w:rPr>
        <w:t xml:space="preserve"> фиброзная опухоль? / Е.В. </w:t>
      </w:r>
      <w:proofErr w:type="spellStart"/>
      <w:r w:rsidRPr="004248CA">
        <w:rPr>
          <w:rFonts w:ascii="Times New Roman" w:hAnsi="Times New Roman" w:cs="Times New Roman"/>
          <w:sz w:val="24"/>
          <w:szCs w:val="24"/>
        </w:rPr>
        <w:t>Прозоренко</w:t>
      </w:r>
      <w:proofErr w:type="spellEnd"/>
      <w:r w:rsidRPr="004248CA">
        <w:rPr>
          <w:rFonts w:ascii="Times New Roman" w:hAnsi="Times New Roman" w:cs="Times New Roman"/>
          <w:sz w:val="24"/>
          <w:szCs w:val="24"/>
        </w:rPr>
        <w:t xml:space="preserve">, </w:t>
      </w:r>
      <w:r w:rsidRPr="000E4970">
        <w:rPr>
          <w:rFonts w:ascii="Times New Roman" w:hAnsi="Times New Roman" w:cs="Times New Roman"/>
          <w:b/>
          <w:sz w:val="24"/>
          <w:szCs w:val="24"/>
        </w:rPr>
        <w:t xml:space="preserve">В.Б. </w:t>
      </w:r>
      <w:proofErr w:type="spellStart"/>
      <w:r w:rsidRPr="000E4970">
        <w:rPr>
          <w:rFonts w:ascii="Times New Roman" w:hAnsi="Times New Roman" w:cs="Times New Roman"/>
          <w:b/>
          <w:sz w:val="24"/>
          <w:szCs w:val="24"/>
        </w:rPr>
        <w:t>Карахан</w:t>
      </w:r>
      <w:proofErr w:type="spellEnd"/>
      <w:r w:rsidRPr="004248CA">
        <w:rPr>
          <w:rFonts w:ascii="Times New Roman" w:hAnsi="Times New Roman" w:cs="Times New Roman"/>
          <w:sz w:val="24"/>
          <w:szCs w:val="24"/>
        </w:rPr>
        <w:t xml:space="preserve">, О.П. Близнюков, </w:t>
      </w:r>
      <w:r w:rsidRPr="000E4970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Pr="000E4970">
        <w:rPr>
          <w:rFonts w:ascii="Times New Roman" w:hAnsi="Times New Roman" w:cs="Times New Roman"/>
          <w:b/>
          <w:sz w:val="24"/>
          <w:szCs w:val="24"/>
        </w:rPr>
        <w:t>Севян</w:t>
      </w:r>
      <w:proofErr w:type="spellEnd"/>
      <w:r w:rsidRPr="004248CA">
        <w:rPr>
          <w:rFonts w:ascii="Times New Roman" w:hAnsi="Times New Roman" w:cs="Times New Roman"/>
          <w:sz w:val="24"/>
          <w:szCs w:val="24"/>
        </w:rPr>
        <w:t xml:space="preserve"> // </w:t>
      </w:r>
      <w:r w:rsidRPr="00735EDD">
        <w:rPr>
          <w:rFonts w:ascii="Times New Roman" w:hAnsi="Times New Roman" w:cs="Times New Roman"/>
          <w:b/>
          <w:sz w:val="24"/>
          <w:szCs w:val="24"/>
        </w:rPr>
        <w:t>Архив патологии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33AA3">
        <w:rPr>
          <w:rFonts w:ascii="Times New Roman" w:hAnsi="Times New Roman" w:cs="Times New Roman"/>
          <w:sz w:val="24"/>
          <w:szCs w:val="24"/>
        </w:rPr>
        <w:t>2023. – Т.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33AA3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AA3">
        <w:rPr>
          <w:rFonts w:ascii="Times New Roman" w:hAnsi="Times New Roman" w:cs="Times New Roman"/>
          <w:sz w:val="24"/>
          <w:szCs w:val="24"/>
        </w:rPr>
        <w:t xml:space="preserve">. – С.27‑31. – </w:t>
      </w:r>
      <w:proofErr w:type="spellStart"/>
      <w:r w:rsidRPr="00833A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33AA3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33AA3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94238A">
        <w:rPr>
          <w:rFonts w:ascii="Times New Roman" w:hAnsi="Times New Roman" w:cs="Times New Roman"/>
          <w:sz w:val="24"/>
          <w:szCs w:val="24"/>
        </w:rPr>
        <w:t>10.17116/patol20238502127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Pr="000E4970" w:rsidRDefault="006F3E56" w:rsidP="006F3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56" w:rsidRDefault="006F3E56" w:rsidP="006F3E56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46CD7">
        <w:rPr>
          <w:rFonts w:ascii="Times New Roman" w:hAnsi="Times New Roman" w:cs="Times New Roman"/>
          <w:sz w:val="24"/>
          <w:szCs w:val="24"/>
        </w:rPr>
        <w:t xml:space="preserve">Изучение статуса FGFR2 при раке желудка методами </w:t>
      </w:r>
      <w:proofErr w:type="spellStart"/>
      <w:r w:rsidRPr="00946CD7">
        <w:rPr>
          <w:rFonts w:ascii="Times New Roman" w:hAnsi="Times New Roman" w:cs="Times New Roman"/>
          <w:sz w:val="24"/>
          <w:szCs w:val="24"/>
        </w:rPr>
        <w:t>иммуногистохимии</w:t>
      </w:r>
      <w:proofErr w:type="spellEnd"/>
      <w:r w:rsidRPr="00946C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CD7">
        <w:rPr>
          <w:rFonts w:ascii="Times New Roman" w:hAnsi="Times New Roman" w:cs="Times New Roman"/>
          <w:sz w:val="24"/>
          <w:szCs w:val="24"/>
        </w:rPr>
        <w:t>флюоресцентной</w:t>
      </w:r>
      <w:proofErr w:type="spellEnd"/>
      <w:r w:rsidRPr="00946CD7">
        <w:rPr>
          <w:rFonts w:ascii="Times New Roman" w:hAnsi="Times New Roman" w:cs="Times New Roman"/>
          <w:sz w:val="24"/>
          <w:szCs w:val="24"/>
        </w:rPr>
        <w:t xml:space="preserve"> гибридизации </w:t>
      </w:r>
      <w:proofErr w:type="spellStart"/>
      <w:r w:rsidRPr="00946C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D7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946CD7">
        <w:rPr>
          <w:rFonts w:ascii="Times New Roman" w:hAnsi="Times New Roman" w:cs="Times New Roman"/>
          <w:sz w:val="24"/>
          <w:szCs w:val="24"/>
        </w:rPr>
        <w:t xml:space="preserve"> / Г.А. Раскин, М.С. Мухина, Е.Д. Кравцова, И.В. Тимофеев, </w:t>
      </w:r>
      <w:r w:rsidRPr="005505FD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5505FD">
        <w:rPr>
          <w:rFonts w:ascii="Times New Roman" w:hAnsi="Times New Roman" w:cs="Times New Roman"/>
          <w:b/>
          <w:sz w:val="24"/>
          <w:szCs w:val="24"/>
        </w:rPr>
        <w:t>Тюляндин</w:t>
      </w:r>
      <w:proofErr w:type="spellEnd"/>
      <w:r w:rsidRPr="00946CD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946CD7">
        <w:rPr>
          <w:rFonts w:ascii="Times New Roman" w:hAnsi="Times New Roman" w:cs="Times New Roman"/>
          <w:sz w:val="24"/>
          <w:szCs w:val="24"/>
        </w:rPr>
        <w:t xml:space="preserve">] // </w:t>
      </w:r>
      <w:r w:rsidRPr="005505FD">
        <w:rPr>
          <w:rFonts w:ascii="Times New Roman" w:hAnsi="Times New Roman" w:cs="Times New Roman"/>
          <w:b/>
          <w:sz w:val="24"/>
          <w:szCs w:val="24"/>
        </w:rPr>
        <w:t>Архив патологии</w:t>
      </w:r>
      <w:r w:rsidRPr="00640EF1">
        <w:rPr>
          <w:rFonts w:ascii="Times New Roman" w:hAnsi="Times New Roman" w:cs="Times New Roman"/>
          <w:sz w:val="24"/>
          <w:szCs w:val="24"/>
        </w:rPr>
        <w:t>. – 2023. – Т.85,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EF1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40-45</w:t>
      </w:r>
      <w:r w:rsidRPr="00640EF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0EF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40EF1">
        <w:rPr>
          <w:rFonts w:ascii="Times New Roman" w:hAnsi="Times New Roman" w:cs="Times New Roman"/>
          <w:sz w:val="24"/>
          <w:szCs w:val="24"/>
        </w:rPr>
        <w:t>.: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0EF1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5505FD">
        <w:rPr>
          <w:rFonts w:ascii="Times New Roman" w:hAnsi="Times New Roman" w:cs="Times New Roman"/>
          <w:sz w:val="24"/>
          <w:szCs w:val="24"/>
        </w:rPr>
        <w:t>10.17116/patol20238503140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Pr="00640EF1" w:rsidRDefault="006F3E56" w:rsidP="006F3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56" w:rsidRDefault="006F3E56" w:rsidP="006F3E56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B2372">
        <w:rPr>
          <w:rFonts w:ascii="Times New Roman" w:hAnsi="Times New Roman" w:cs="Times New Roman"/>
          <w:sz w:val="24"/>
          <w:szCs w:val="24"/>
        </w:rPr>
        <w:t>Молекулярные механизмы нарушения презентации антигена как причины ускользания опухоли от действия иммунного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B237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6B2372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6B2372">
        <w:rPr>
          <w:rFonts w:ascii="Times New Roman" w:hAnsi="Times New Roman" w:cs="Times New Roman"/>
          <w:sz w:val="24"/>
          <w:szCs w:val="24"/>
        </w:rPr>
        <w:t xml:space="preserve">, </w:t>
      </w:r>
      <w:r w:rsidRPr="0039505B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39505B">
        <w:rPr>
          <w:rFonts w:ascii="Times New Roman" w:hAnsi="Times New Roman" w:cs="Times New Roman"/>
          <w:b/>
          <w:sz w:val="24"/>
          <w:szCs w:val="24"/>
        </w:rPr>
        <w:t>Борунова</w:t>
      </w:r>
      <w:proofErr w:type="spellEnd"/>
      <w:r w:rsidRPr="006B237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B2372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Pr="006B2372">
        <w:rPr>
          <w:rFonts w:ascii="Times New Roman" w:hAnsi="Times New Roman" w:cs="Times New Roman"/>
          <w:sz w:val="24"/>
          <w:szCs w:val="24"/>
        </w:rPr>
        <w:t xml:space="preserve">, </w:t>
      </w:r>
      <w:r w:rsidRPr="0039505B">
        <w:rPr>
          <w:rFonts w:ascii="Times New Roman" w:hAnsi="Times New Roman" w:cs="Times New Roman"/>
          <w:b/>
          <w:sz w:val="24"/>
          <w:szCs w:val="24"/>
        </w:rPr>
        <w:t>Т.Н. Заботина</w:t>
      </w:r>
      <w:r w:rsidRPr="006B2372">
        <w:rPr>
          <w:rFonts w:ascii="Times New Roman" w:hAnsi="Times New Roman" w:cs="Times New Roman"/>
          <w:sz w:val="24"/>
          <w:szCs w:val="24"/>
        </w:rPr>
        <w:t>,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372">
        <w:rPr>
          <w:rFonts w:ascii="Times New Roman" w:hAnsi="Times New Roman" w:cs="Times New Roman"/>
          <w:sz w:val="24"/>
          <w:szCs w:val="24"/>
        </w:rPr>
        <w:t xml:space="preserve">Алимов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8F7EB6">
        <w:rPr>
          <w:rFonts w:ascii="Times New Roman" w:hAnsi="Times New Roman" w:cs="Times New Roman"/>
          <w:b/>
          <w:sz w:val="24"/>
          <w:szCs w:val="24"/>
        </w:rPr>
        <w:t>Архив патологии</w:t>
      </w:r>
      <w:r w:rsidRPr="006B2372">
        <w:rPr>
          <w:rFonts w:ascii="Times New Roman" w:hAnsi="Times New Roman" w:cs="Times New Roman"/>
          <w:sz w:val="24"/>
          <w:szCs w:val="24"/>
        </w:rPr>
        <w:t>. – 2023. – Т.85,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2372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76-83</w:t>
      </w:r>
      <w:r w:rsidRPr="006B23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B237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B2372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B2372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A20952">
        <w:rPr>
          <w:rFonts w:ascii="Times New Roman" w:hAnsi="Times New Roman" w:cs="Times New Roman"/>
          <w:sz w:val="24"/>
          <w:szCs w:val="24"/>
        </w:rPr>
        <w:t>10.17116/patol20238506176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Default="006F3E56" w:rsidP="006F3E56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25683C" w:rsidRPr="0025683C" w:rsidRDefault="0025683C" w:rsidP="00A942B0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5683C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рака поджелудочной железы и хронического </w:t>
      </w:r>
      <w:proofErr w:type="spellStart"/>
      <w:r w:rsidRPr="0025683C">
        <w:rPr>
          <w:rFonts w:ascii="Times New Roman" w:hAnsi="Times New Roman" w:cs="Times New Roman"/>
          <w:sz w:val="24"/>
          <w:szCs w:val="24"/>
        </w:rPr>
        <w:t>псевдотуморозного</w:t>
      </w:r>
      <w:proofErr w:type="spellEnd"/>
      <w:r w:rsidRPr="0025683C">
        <w:rPr>
          <w:rFonts w:ascii="Times New Roman" w:hAnsi="Times New Roman" w:cs="Times New Roman"/>
          <w:sz w:val="24"/>
          <w:szCs w:val="24"/>
        </w:rPr>
        <w:t xml:space="preserve"> панкреатита: обзор литературы / </w:t>
      </w:r>
      <w:r w:rsidR="00343AAD">
        <w:rPr>
          <w:rFonts w:ascii="Times New Roman" w:hAnsi="Times New Roman" w:cs="Times New Roman"/>
          <w:sz w:val="24"/>
          <w:szCs w:val="24"/>
        </w:rPr>
        <w:t xml:space="preserve">А.А. Перминова, М.Д. </w:t>
      </w:r>
      <w:proofErr w:type="spellStart"/>
      <w:r w:rsidR="00343AAD"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 w:rsidR="00343AAD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="00343AAD">
        <w:rPr>
          <w:rFonts w:ascii="Times New Roman" w:hAnsi="Times New Roman" w:cs="Times New Roman"/>
          <w:sz w:val="24"/>
          <w:szCs w:val="24"/>
        </w:rPr>
        <w:t>Манихас</w:t>
      </w:r>
      <w:proofErr w:type="spellEnd"/>
      <w:r w:rsidR="00343AAD">
        <w:rPr>
          <w:rFonts w:ascii="Times New Roman" w:hAnsi="Times New Roman" w:cs="Times New Roman"/>
          <w:sz w:val="24"/>
          <w:szCs w:val="24"/>
        </w:rPr>
        <w:t>, Н.</w:t>
      </w:r>
      <w:r w:rsidRPr="0025683C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25683C">
        <w:rPr>
          <w:rFonts w:ascii="Times New Roman" w:hAnsi="Times New Roman" w:cs="Times New Roman"/>
          <w:sz w:val="24"/>
          <w:szCs w:val="24"/>
        </w:rPr>
        <w:t>Коханенко</w:t>
      </w:r>
      <w:proofErr w:type="spellEnd"/>
      <w:r w:rsidRPr="0025683C">
        <w:rPr>
          <w:rFonts w:ascii="Times New Roman" w:hAnsi="Times New Roman" w:cs="Times New Roman"/>
          <w:sz w:val="24"/>
          <w:szCs w:val="24"/>
        </w:rPr>
        <w:t xml:space="preserve"> // </w:t>
      </w:r>
      <w:r w:rsidRPr="00A942B0">
        <w:rPr>
          <w:rFonts w:ascii="Times New Roman" w:hAnsi="Times New Roman" w:cs="Times New Roman"/>
          <w:b/>
          <w:sz w:val="24"/>
          <w:szCs w:val="24"/>
        </w:rPr>
        <w:t>Вестник хирургии им. И.И.</w:t>
      </w:r>
      <w:r w:rsidR="00343AAD" w:rsidRPr="00A9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2B0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43AAD" w:rsidRPr="00343AAD">
        <w:rPr>
          <w:rFonts w:ascii="Times New Roman" w:hAnsi="Times New Roman" w:cs="Times New Roman"/>
          <w:sz w:val="24"/>
          <w:szCs w:val="24"/>
        </w:rPr>
        <w:t>2023. – Т.1</w:t>
      </w:r>
      <w:r w:rsidR="00343AAD">
        <w:rPr>
          <w:rFonts w:ascii="Times New Roman" w:hAnsi="Times New Roman" w:cs="Times New Roman"/>
          <w:sz w:val="24"/>
          <w:szCs w:val="24"/>
        </w:rPr>
        <w:t>82</w:t>
      </w:r>
      <w:r w:rsidR="00343AAD" w:rsidRPr="00343AAD">
        <w:rPr>
          <w:rFonts w:ascii="Times New Roman" w:hAnsi="Times New Roman" w:cs="Times New Roman"/>
          <w:sz w:val="24"/>
          <w:szCs w:val="24"/>
        </w:rPr>
        <w:t>, №</w:t>
      </w:r>
      <w:r w:rsidR="00343AAD">
        <w:rPr>
          <w:rFonts w:ascii="Times New Roman" w:hAnsi="Times New Roman" w:cs="Times New Roman"/>
          <w:sz w:val="24"/>
          <w:szCs w:val="24"/>
        </w:rPr>
        <w:t>3</w:t>
      </w:r>
      <w:r w:rsidR="00343AAD" w:rsidRPr="00343AAD">
        <w:rPr>
          <w:rFonts w:ascii="Times New Roman" w:hAnsi="Times New Roman" w:cs="Times New Roman"/>
          <w:sz w:val="24"/>
          <w:szCs w:val="24"/>
        </w:rPr>
        <w:t>. – С.</w:t>
      </w:r>
      <w:r w:rsidR="00343AAD">
        <w:rPr>
          <w:rFonts w:ascii="Times New Roman" w:hAnsi="Times New Roman" w:cs="Times New Roman"/>
          <w:sz w:val="24"/>
          <w:szCs w:val="24"/>
        </w:rPr>
        <w:t>77-82</w:t>
      </w:r>
      <w:r w:rsidR="00343AAD" w:rsidRPr="00343AA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343AAD" w:rsidRPr="00343AA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43AAD" w:rsidRPr="00343AAD">
        <w:rPr>
          <w:rFonts w:ascii="Times New Roman" w:hAnsi="Times New Roman" w:cs="Times New Roman"/>
          <w:sz w:val="24"/>
          <w:szCs w:val="24"/>
        </w:rPr>
        <w:t>.: 3</w:t>
      </w:r>
      <w:r w:rsidR="005308FD">
        <w:rPr>
          <w:rFonts w:ascii="Times New Roman" w:hAnsi="Times New Roman" w:cs="Times New Roman"/>
          <w:sz w:val="24"/>
          <w:szCs w:val="24"/>
        </w:rPr>
        <w:t>9</w:t>
      </w:r>
      <w:r w:rsidR="00F35599">
        <w:rPr>
          <w:rFonts w:ascii="Times New Roman" w:hAnsi="Times New Roman" w:cs="Times New Roman"/>
          <w:sz w:val="24"/>
          <w:szCs w:val="24"/>
        </w:rPr>
        <w:t xml:space="preserve"> назв.</w:t>
      </w:r>
    </w:p>
    <w:p w:rsidR="0025683C" w:rsidRPr="0025683C" w:rsidRDefault="0025683C" w:rsidP="0025683C">
      <w:pPr>
        <w:pStyle w:val="a3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47" w:rsidRDefault="00C93747" w:rsidP="00941572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93747">
        <w:rPr>
          <w:rFonts w:ascii="Times New Roman" w:hAnsi="Times New Roman" w:cs="Times New Roman"/>
          <w:sz w:val="24"/>
          <w:szCs w:val="24"/>
        </w:rPr>
        <w:t xml:space="preserve">Связанная с химиотерапией клиническая динамика </w:t>
      </w:r>
      <w:proofErr w:type="spellStart"/>
      <w:r w:rsidRPr="00C93747">
        <w:rPr>
          <w:rFonts w:ascii="Times New Roman" w:hAnsi="Times New Roman" w:cs="Times New Roman"/>
          <w:sz w:val="24"/>
          <w:szCs w:val="24"/>
        </w:rPr>
        <w:t>нозогенных</w:t>
      </w:r>
      <w:proofErr w:type="spellEnd"/>
      <w:r w:rsidRPr="00C93747">
        <w:rPr>
          <w:rFonts w:ascii="Times New Roman" w:hAnsi="Times New Roman" w:cs="Times New Roman"/>
          <w:sz w:val="24"/>
          <w:szCs w:val="24"/>
        </w:rPr>
        <w:t xml:space="preserve"> реакций на модели рака молочной железы и яичников / </w:t>
      </w:r>
      <w:r w:rsidRPr="00941572">
        <w:rPr>
          <w:rFonts w:ascii="Times New Roman" w:hAnsi="Times New Roman" w:cs="Times New Roman"/>
          <w:b/>
          <w:sz w:val="24"/>
          <w:szCs w:val="24"/>
        </w:rPr>
        <w:t>Е.А. Голованова</w:t>
      </w:r>
      <w:r w:rsidRPr="00C93747">
        <w:rPr>
          <w:rFonts w:ascii="Times New Roman" w:hAnsi="Times New Roman" w:cs="Times New Roman"/>
          <w:sz w:val="24"/>
          <w:szCs w:val="24"/>
        </w:rPr>
        <w:t xml:space="preserve">, С.В. </w:t>
      </w:r>
      <w:r>
        <w:rPr>
          <w:rFonts w:ascii="Times New Roman" w:hAnsi="Times New Roman" w:cs="Times New Roman"/>
          <w:sz w:val="24"/>
          <w:szCs w:val="24"/>
        </w:rPr>
        <w:t xml:space="preserve">Иванов, </w:t>
      </w:r>
      <w:r w:rsidRPr="00BB550E">
        <w:rPr>
          <w:rFonts w:ascii="Times New Roman" w:hAnsi="Times New Roman" w:cs="Times New Roman"/>
          <w:b/>
          <w:sz w:val="24"/>
          <w:szCs w:val="24"/>
        </w:rPr>
        <w:t>А.А. Гиацинтова</w:t>
      </w:r>
      <w:r>
        <w:rPr>
          <w:rFonts w:ascii="Times New Roman" w:hAnsi="Times New Roman" w:cs="Times New Roman"/>
          <w:sz w:val="24"/>
          <w:szCs w:val="24"/>
        </w:rPr>
        <w:t xml:space="preserve">, Н.А. </w:t>
      </w:r>
      <w:r w:rsidRPr="00C93747">
        <w:rPr>
          <w:rFonts w:ascii="Times New Roman" w:hAnsi="Times New Roman" w:cs="Times New Roman"/>
          <w:sz w:val="24"/>
          <w:szCs w:val="24"/>
        </w:rPr>
        <w:t xml:space="preserve">Ильина, </w:t>
      </w:r>
      <w:r w:rsidRPr="00941572">
        <w:rPr>
          <w:rFonts w:ascii="Times New Roman" w:hAnsi="Times New Roman" w:cs="Times New Roman"/>
          <w:b/>
          <w:sz w:val="24"/>
          <w:szCs w:val="24"/>
        </w:rPr>
        <w:t>А.А. Румянцев</w:t>
      </w:r>
      <w:r w:rsidRPr="00C93747">
        <w:rPr>
          <w:rFonts w:ascii="Times New Roman" w:hAnsi="Times New Roman" w:cs="Times New Roman"/>
          <w:sz w:val="24"/>
          <w:szCs w:val="24"/>
        </w:rPr>
        <w:t xml:space="preserve">, Е.В. Глазкова // </w:t>
      </w:r>
      <w:r w:rsidR="002913B3" w:rsidRPr="00941572">
        <w:rPr>
          <w:rFonts w:ascii="Times New Roman" w:hAnsi="Times New Roman" w:cs="Times New Roman"/>
          <w:b/>
          <w:sz w:val="24"/>
          <w:szCs w:val="24"/>
        </w:rPr>
        <w:t>Журнал неврологии и психотерапии имени С.С. Корсаковой</w:t>
      </w:r>
      <w:r w:rsidR="002913B3" w:rsidRPr="002913B3">
        <w:rPr>
          <w:rFonts w:ascii="Times New Roman" w:hAnsi="Times New Roman" w:cs="Times New Roman"/>
          <w:sz w:val="24"/>
          <w:szCs w:val="24"/>
        </w:rPr>
        <w:t>.</w:t>
      </w:r>
      <w:r w:rsidR="00077F9B">
        <w:rPr>
          <w:rFonts w:ascii="Times New Roman" w:hAnsi="Times New Roman" w:cs="Times New Roman"/>
          <w:sz w:val="24"/>
          <w:szCs w:val="24"/>
        </w:rPr>
        <w:t xml:space="preserve"> – </w:t>
      </w:r>
      <w:r w:rsidR="00077F9B" w:rsidRPr="00077F9B">
        <w:rPr>
          <w:rFonts w:ascii="Times New Roman" w:hAnsi="Times New Roman" w:cs="Times New Roman"/>
          <w:sz w:val="24"/>
          <w:szCs w:val="24"/>
        </w:rPr>
        <w:t>2023. – Т.1</w:t>
      </w:r>
      <w:r w:rsidR="00BB550E">
        <w:rPr>
          <w:rFonts w:ascii="Times New Roman" w:hAnsi="Times New Roman" w:cs="Times New Roman"/>
          <w:sz w:val="24"/>
          <w:szCs w:val="24"/>
        </w:rPr>
        <w:t>23</w:t>
      </w:r>
      <w:r w:rsidR="00077F9B" w:rsidRPr="00077F9B">
        <w:rPr>
          <w:rFonts w:ascii="Times New Roman" w:hAnsi="Times New Roman" w:cs="Times New Roman"/>
          <w:sz w:val="24"/>
          <w:szCs w:val="24"/>
        </w:rPr>
        <w:t>, №</w:t>
      </w:r>
      <w:r w:rsidR="00BB550E">
        <w:rPr>
          <w:rFonts w:ascii="Times New Roman" w:hAnsi="Times New Roman" w:cs="Times New Roman"/>
          <w:sz w:val="24"/>
          <w:szCs w:val="24"/>
        </w:rPr>
        <w:t>6</w:t>
      </w:r>
      <w:r w:rsidR="00077F9B" w:rsidRPr="00077F9B">
        <w:rPr>
          <w:rFonts w:ascii="Times New Roman" w:hAnsi="Times New Roman" w:cs="Times New Roman"/>
          <w:sz w:val="24"/>
          <w:szCs w:val="24"/>
        </w:rPr>
        <w:t xml:space="preserve">. – С.78‑87. – </w:t>
      </w:r>
      <w:proofErr w:type="spellStart"/>
      <w:r w:rsidR="00077F9B" w:rsidRPr="00077F9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077F9B" w:rsidRPr="00077F9B">
        <w:rPr>
          <w:rFonts w:ascii="Times New Roman" w:hAnsi="Times New Roman" w:cs="Times New Roman"/>
          <w:sz w:val="24"/>
          <w:szCs w:val="24"/>
        </w:rPr>
        <w:t xml:space="preserve">.: </w:t>
      </w:r>
      <w:r w:rsidR="00DA7368">
        <w:rPr>
          <w:rFonts w:ascii="Times New Roman" w:hAnsi="Times New Roman" w:cs="Times New Roman"/>
          <w:sz w:val="24"/>
          <w:szCs w:val="24"/>
        </w:rPr>
        <w:t>31</w:t>
      </w:r>
      <w:r w:rsidR="00077F9B" w:rsidRPr="00077F9B">
        <w:rPr>
          <w:rFonts w:ascii="Times New Roman" w:hAnsi="Times New Roman" w:cs="Times New Roman"/>
          <w:sz w:val="24"/>
          <w:szCs w:val="24"/>
        </w:rPr>
        <w:t xml:space="preserve"> назв. DOI:10.17116/jnevro202312306178</w:t>
      </w:r>
      <w:r w:rsidR="00077F9B">
        <w:rPr>
          <w:rFonts w:ascii="Times New Roman" w:hAnsi="Times New Roman" w:cs="Times New Roman"/>
          <w:sz w:val="24"/>
          <w:szCs w:val="24"/>
        </w:rPr>
        <w:t>.</w:t>
      </w:r>
    </w:p>
    <w:p w:rsidR="00C93747" w:rsidRPr="00C93747" w:rsidRDefault="00C93747" w:rsidP="00C93747">
      <w:pPr>
        <w:pStyle w:val="a3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0E" w:rsidRPr="00C93747" w:rsidRDefault="005C5B0E" w:rsidP="007214AB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9CE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результаты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исследования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по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оценке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эффективности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CE">
        <w:rPr>
          <w:rFonts w:ascii="Times New Roman" w:hAnsi="Times New Roman" w:cs="Times New Roman"/>
          <w:sz w:val="24"/>
          <w:szCs w:val="24"/>
        </w:rPr>
        <w:t>периоперационной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химиотерапии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в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режиме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FOLFIRINOX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в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сравнении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с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режимом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FLOT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у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больных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операбельной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CE">
        <w:rPr>
          <w:rFonts w:ascii="Times New Roman" w:hAnsi="Times New Roman" w:cs="Times New Roman"/>
          <w:sz w:val="24"/>
          <w:szCs w:val="24"/>
        </w:rPr>
        <w:t>аденокарциномой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желудка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или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CE">
        <w:rPr>
          <w:rFonts w:ascii="Times New Roman" w:hAnsi="Times New Roman" w:cs="Times New Roman"/>
          <w:sz w:val="24"/>
          <w:szCs w:val="24"/>
        </w:rPr>
        <w:t>кардиоэзофагеального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перехода</w:t>
      </w:r>
      <w:r w:rsidRPr="002913B3">
        <w:rPr>
          <w:rFonts w:ascii="Times New Roman" w:hAnsi="Times New Roman" w:cs="Times New Roman"/>
          <w:sz w:val="24"/>
          <w:szCs w:val="24"/>
        </w:rPr>
        <w:t xml:space="preserve"> (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13B3">
        <w:rPr>
          <w:rFonts w:ascii="Times New Roman" w:hAnsi="Times New Roman" w:cs="Times New Roman"/>
          <w:sz w:val="24"/>
          <w:szCs w:val="24"/>
        </w:rPr>
        <w:t>–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тип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по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EE49CE">
        <w:rPr>
          <w:rFonts w:ascii="Times New Roman" w:hAnsi="Times New Roman" w:cs="Times New Roman"/>
          <w:sz w:val="24"/>
          <w:szCs w:val="24"/>
        </w:rPr>
        <w:t>классификации</w:t>
      </w:r>
      <w:r w:rsidRPr="002913B3">
        <w:rPr>
          <w:rFonts w:ascii="Times New Roman" w:hAnsi="Times New Roman" w:cs="Times New Roman"/>
          <w:sz w:val="24"/>
          <w:szCs w:val="24"/>
        </w:rPr>
        <w:t xml:space="preserve"> 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SIEWERT</w:t>
      </w:r>
      <w:r w:rsidRPr="002913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14AB">
        <w:rPr>
          <w:rFonts w:ascii="Times New Roman" w:hAnsi="Times New Roman" w:cs="Times New Roman"/>
          <w:sz w:val="24"/>
          <w:szCs w:val="24"/>
          <w:lang w:val="en-US"/>
        </w:rPr>
        <w:t>cT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7214A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>0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13B3">
        <w:rPr>
          <w:rFonts w:ascii="Times New Roman" w:hAnsi="Times New Roman" w:cs="Times New Roman"/>
          <w:sz w:val="24"/>
          <w:szCs w:val="24"/>
        </w:rPr>
        <w:t xml:space="preserve">0, 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13B3">
        <w:rPr>
          <w:rFonts w:ascii="Times New Roman" w:hAnsi="Times New Roman" w:cs="Times New Roman"/>
          <w:sz w:val="24"/>
          <w:szCs w:val="24"/>
        </w:rPr>
        <w:t>1–4</w:t>
      </w:r>
      <w:proofErr w:type="spellStart"/>
      <w:r w:rsidRPr="007214AB"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214AB">
        <w:rPr>
          <w:rFonts w:ascii="Times New Roman" w:hAnsi="Times New Roman" w:cs="Times New Roman"/>
          <w:sz w:val="24"/>
          <w:szCs w:val="24"/>
          <w:lang w:val="en-US"/>
        </w:rPr>
        <w:t>cM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 xml:space="preserve">0 / 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Е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t>Калинин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И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Г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Авдюхин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С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Н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Неред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Н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С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Бесова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Трякин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Е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В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t>Артамонова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Т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t>Титова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Е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С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Обаревич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Е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О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t>Игнатова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Н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t>Козлов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sz w:val="24"/>
          <w:szCs w:val="24"/>
        </w:rPr>
        <w:t>О</w:t>
      </w:r>
      <w:r w:rsidRPr="002913B3">
        <w:rPr>
          <w:rFonts w:ascii="Times New Roman" w:hAnsi="Times New Roman" w:cs="Times New Roman"/>
          <w:sz w:val="24"/>
          <w:szCs w:val="24"/>
        </w:rPr>
        <w:t>.</w:t>
      </w:r>
      <w:r w:rsidRPr="007214AB">
        <w:rPr>
          <w:rFonts w:ascii="Times New Roman" w:hAnsi="Times New Roman" w:cs="Times New Roman"/>
          <w:sz w:val="24"/>
          <w:szCs w:val="24"/>
        </w:rPr>
        <w:t>В</w:t>
      </w:r>
      <w:r w:rsidRPr="00291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Н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lastRenderedPageBreak/>
        <w:t>Шишкина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Е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С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Колобанова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О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Малихова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М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Г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Абгарян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М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П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b/>
          <w:sz w:val="24"/>
          <w:szCs w:val="24"/>
        </w:rPr>
        <w:t>Никулин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П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П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Архири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Л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А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Вашакмадзе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И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Н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Перегородиев</w:t>
      </w:r>
      <w:proofErr w:type="spellEnd"/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sz w:val="24"/>
          <w:szCs w:val="24"/>
        </w:rPr>
        <w:t>Э</w:t>
      </w:r>
      <w:r w:rsidRPr="002913B3">
        <w:rPr>
          <w:rFonts w:ascii="Times New Roman" w:hAnsi="Times New Roman" w:cs="Times New Roman"/>
          <w:sz w:val="24"/>
          <w:szCs w:val="24"/>
        </w:rPr>
        <w:t>.</w:t>
      </w:r>
      <w:r w:rsidRPr="007214AB">
        <w:rPr>
          <w:rFonts w:ascii="Times New Roman" w:hAnsi="Times New Roman" w:cs="Times New Roman"/>
          <w:sz w:val="24"/>
          <w:szCs w:val="24"/>
        </w:rPr>
        <w:t>А</w:t>
      </w:r>
      <w:r w:rsidRPr="002913B3">
        <w:rPr>
          <w:rFonts w:ascii="Times New Roman" w:hAnsi="Times New Roman" w:cs="Times New Roman"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sz w:val="24"/>
          <w:szCs w:val="24"/>
        </w:rPr>
        <w:t>Сулейманов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4AB">
        <w:rPr>
          <w:rFonts w:ascii="Times New Roman" w:hAnsi="Times New Roman" w:cs="Times New Roman"/>
          <w:b/>
          <w:sz w:val="24"/>
          <w:szCs w:val="24"/>
        </w:rPr>
        <w:t>И</w:t>
      </w:r>
      <w:r w:rsidRPr="002913B3">
        <w:rPr>
          <w:rFonts w:ascii="Times New Roman" w:hAnsi="Times New Roman" w:cs="Times New Roman"/>
          <w:b/>
          <w:sz w:val="24"/>
          <w:szCs w:val="24"/>
        </w:rPr>
        <w:t>.</w:t>
      </w:r>
      <w:r w:rsidRPr="007214AB">
        <w:rPr>
          <w:rFonts w:ascii="Times New Roman" w:hAnsi="Times New Roman" w:cs="Times New Roman"/>
          <w:b/>
          <w:sz w:val="24"/>
          <w:szCs w:val="24"/>
        </w:rPr>
        <w:t>С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14AB">
        <w:rPr>
          <w:rFonts w:ascii="Times New Roman" w:hAnsi="Times New Roman" w:cs="Times New Roman"/>
          <w:b/>
          <w:sz w:val="24"/>
          <w:szCs w:val="24"/>
        </w:rPr>
        <w:t>Стилиди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 xml:space="preserve"> // </w:t>
      </w:r>
      <w:r w:rsidRPr="00801A50">
        <w:rPr>
          <w:rFonts w:ascii="Times New Roman" w:hAnsi="Times New Roman" w:cs="Times New Roman"/>
          <w:b/>
          <w:sz w:val="24"/>
          <w:szCs w:val="24"/>
        </w:rPr>
        <w:t>Злокачественные</w:t>
      </w:r>
      <w:r w:rsidRPr="0029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50">
        <w:rPr>
          <w:rFonts w:ascii="Times New Roman" w:hAnsi="Times New Roman" w:cs="Times New Roman"/>
          <w:b/>
          <w:sz w:val="24"/>
          <w:szCs w:val="24"/>
        </w:rPr>
        <w:t>опухоли</w:t>
      </w:r>
      <w:r w:rsidRPr="002913B3">
        <w:rPr>
          <w:rFonts w:ascii="Times New Roman" w:hAnsi="Times New Roman" w:cs="Times New Roman"/>
          <w:sz w:val="24"/>
          <w:szCs w:val="24"/>
        </w:rPr>
        <w:t xml:space="preserve">. – 2023. – </w:t>
      </w:r>
      <w:r w:rsidRPr="00EE49CE">
        <w:rPr>
          <w:rFonts w:ascii="Times New Roman" w:hAnsi="Times New Roman" w:cs="Times New Roman"/>
          <w:sz w:val="24"/>
          <w:szCs w:val="24"/>
        </w:rPr>
        <w:t>Т</w:t>
      </w:r>
      <w:r w:rsidRPr="002913B3">
        <w:rPr>
          <w:rFonts w:ascii="Times New Roman" w:hAnsi="Times New Roman" w:cs="Times New Roman"/>
          <w:sz w:val="24"/>
          <w:szCs w:val="24"/>
        </w:rPr>
        <w:t xml:space="preserve">.13, №4. – </w:t>
      </w:r>
      <w:r w:rsidRPr="00EE49CE">
        <w:rPr>
          <w:rFonts w:ascii="Times New Roman" w:hAnsi="Times New Roman" w:cs="Times New Roman"/>
          <w:sz w:val="24"/>
          <w:szCs w:val="24"/>
        </w:rPr>
        <w:t>С</w:t>
      </w:r>
      <w:r w:rsidRPr="002913B3">
        <w:rPr>
          <w:rFonts w:ascii="Times New Roman" w:hAnsi="Times New Roman" w:cs="Times New Roman"/>
          <w:sz w:val="24"/>
          <w:szCs w:val="24"/>
        </w:rPr>
        <w:t xml:space="preserve">.7-17. – </w:t>
      </w:r>
      <w:proofErr w:type="spellStart"/>
      <w:r w:rsidRPr="00EE49CE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913B3">
        <w:rPr>
          <w:rFonts w:ascii="Times New Roman" w:hAnsi="Times New Roman" w:cs="Times New Roman"/>
          <w:sz w:val="24"/>
          <w:szCs w:val="24"/>
        </w:rPr>
        <w:t xml:space="preserve">.: 11 </w:t>
      </w:r>
      <w:r w:rsidRPr="00EE49CE">
        <w:rPr>
          <w:rFonts w:ascii="Times New Roman" w:hAnsi="Times New Roman" w:cs="Times New Roman"/>
          <w:sz w:val="24"/>
          <w:szCs w:val="24"/>
        </w:rPr>
        <w:t>назв</w:t>
      </w:r>
      <w:r w:rsidRPr="002913B3">
        <w:rPr>
          <w:rFonts w:ascii="Times New Roman" w:hAnsi="Times New Roman" w:cs="Times New Roman"/>
          <w:sz w:val="24"/>
          <w:szCs w:val="24"/>
        </w:rPr>
        <w:t xml:space="preserve">. </w:t>
      </w:r>
      <w:r w:rsidRPr="007214A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93747">
        <w:rPr>
          <w:rFonts w:ascii="Times New Roman" w:hAnsi="Times New Roman" w:cs="Times New Roman"/>
          <w:sz w:val="24"/>
          <w:szCs w:val="24"/>
          <w:lang w:val="en-US"/>
        </w:rPr>
        <w:t>:10.18027/2224-5057-2023-13-4-7-17.</w:t>
      </w:r>
    </w:p>
    <w:p w:rsidR="005C5B0E" w:rsidRPr="00C93747" w:rsidRDefault="005C5B0E" w:rsidP="005C5B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8A5">
        <w:rPr>
          <w:rFonts w:ascii="Times New Roman" w:hAnsi="Times New Roman" w:cs="Times New Roman"/>
          <w:sz w:val="24"/>
          <w:szCs w:val="24"/>
        </w:rPr>
        <w:t>Субпопуляционный</w:t>
      </w:r>
      <w:proofErr w:type="spellEnd"/>
      <w:r w:rsidRPr="00E338A5">
        <w:rPr>
          <w:rFonts w:ascii="Times New Roman" w:hAnsi="Times New Roman" w:cs="Times New Roman"/>
          <w:sz w:val="24"/>
          <w:szCs w:val="24"/>
        </w:rPr>
        <w:t xml:space="preserve"> состав опухоль-инфильтрирующих лимфоцитов при раннем и </w:t>
      </w:r>
      <w:proofErr w:type="spellStart"/>
      <w:r w:rsidRPr="00E338A5">
        <w:rPr>
          <w:rFonts w:ascii="Times New Roman" w:hAnsi="Times New Roman" w:cs="Times New Roman"/>
          <w:sz w:val="24"/>
          <w:szCs w:val="24"/>
        </w:rPr>
        <w:t>местнораспространенном</w:t>
      </w:r>
      <w:proofErr w:type="spellEnd"/>
      <w:r w:rsidRPr="00E338A5">
        <w:rPr>
          <w:rFonts w:ascii="Times New Roman" w:hAnsi="Times New Roman" w:cs="Times New Roman"/>
          <w:sz w:val="24"/>
          <w:szCs w:val="24"/>
        </w:rPr>
        <w:t xml:space="preserve"> тройном негативном раке молочной железы и его влияние на эффективность </w:t>
      </w:r>
      <w:proofErr w:type="spellStart"/>
      <w:r w:rsidRPr="00E338A5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 w:rsidRPr="00E338A5">
        <w:rPr>
          <w:rFonts w:ascii="Times New Roman" w:hAnsi="Times New Roman" w:cs="Times New Roman"/>
          <w:sz w:val="24"/>
          <w:szCs w:val="24"/>
        </w:rPr>
        <w:t xml:space="preserve"> химиотерапии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91F70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 w:rsidRPr="00091F70">
        <w:rPr>
          <w:rFonts w:ascii="Times New Roman" w:hAnsi="Times New Roman" w:cs="Times New Roman"/>
          <w:b/>
          <w:sz w:val="24"/>
          <w:szCs w:val="24"/>
        </w:rPr>
        <w:t>Хорошилов</w:t>
      </w:r>
      <w:proofErr w:type="spellEnd"/>
      <w:r w:rsidRPr="00091F70">
        <w:rPr>
          <w:rFonts w:ascii="Times New Roman" w:hAnsi="Times New Roman" w:cs="Times New Roman"/>
          <w:b/>
          <w:sz w:val="24"/>
          <w:szCs w:val="24"/>
        </w:rPr>
        <w:t xml:space="preserve">, Е.И. Коваленко, Е.В. Артамонова, Т.Н. Заботина, И.С. </w:t>
      </w:r>
      <w:proofErr w:type="spellStart"/>
      <w:r w:rsidRPr="00091F70">
        <w:rPr>
          <w:rFonts w:ascii="Times New Roman" w:hAnsi="Times New Roman" w:cs="Times New Roman"/>
          <w:b/>
          <w:sz w:val="24"/>
          <w:szCs w:val="24"/>
        </w:rPr>
        <w:t>Стилиди</w:t>
      </w:r>
      <w:proofErr w:type="spellEnd"/>
      <w:r w:rsidRPr="00091F70">
        <w:rPr>
          <w:rFonts w:ascii="Times New Roman" w:hAnsi="Times New Roman" w:cs="Times New Roman"/>
          <w:b/>
          <w:sz w:val="24"/>
          <w:szCs w:val="24"/>
        </w:rPr>
        <w:t xml:space="preserve">, Я.А. Жуликов, Е.В. Евдокимова, А.В. Петровский, Д.А. </w:t>
      </w:r>
      <w:proofErr w:type="spellStart"/>
      <w:r w:rsidRPr="00091F70">
        <w:rPr>
          <w:rFonts w:ascii="Times New Roman" w:hAnsi="Times New Roman" w:cs="Times New Roman"/>
          <w:b/>
          <w:sz w:val="24"/>
          <w:szCs w:val="24"/>
        </w:rPr>
        <w:t>Денчик</w:t>
      </w:r>
      <w:proofErr w:type="spellEnd"/>
      <w:r w:rsidRPr="00091F70">
        <w:rPr>
          <w:rFonts w:ascii="Times New Roman" w:hAnsi="Times New Roman" w:cs="Times New Roman"/>
          <w:b/>
          <w:sz w:val="24"/>
          <w:szCs w:val="24"/>
        </w:rPr>
        <w:t xml:space="preserve">, И.К. Воротников, В.Н. Шолохов, С.Н. Бердников, Э.К. </w:t>
      </w:r>
      <w:proofErr w:type="spellStart"/>
      <w:r w:rsidRPr="00091F70">
        <w:rPr>
          <w:rFonts w:ascii="Times New Roman" w:hAnsi="Times New Roman" w:cs="Times New Roman"/>
          <w:b/>
          <w:sz w:val="24"/>
          <w:szCs w:val="24"/>
        </w:rPr>
        <w:t>Шоуа</w:t>
      </w:r>
      <w:proofErr w:type="spellEnd"/>
      <w:r w:rsidRPr="00091F70">
        <w:rPr>
          <w:rFonts w:ascii="Times New Roman" w:hAnsi="Times New Roman" w:cs="Times New Roman"/>
          <w:b/>
          <w:sz w:val="24"/>
          <w:szCs w:val="24"/>
        </w:rPr>
        <w:t xml:space="preserve">, З.Г. </w:t>
      </w:r>
      <w:proofErr w:type="spellStart"/>
      <w:r w:rsidRPr="00091F70">
        <w:rPr>
          <w:rFonts w:ascii="Times New Roman" w:hAnsi="Times New Roman" w:cs="Times New Roman"/>
          <w:b/>
          <w:sz w:val="24"/>
          <w:szCs w:val="24"/>
        </w:rPr>
        <w:t>Кадагидзе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44B69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E338A5">
        <w:rPr>
          <w:rFonts w:ascii="Times New Roman" w:hAnsi="Times New Roman" w:cs="Times New Roman"/>
          <w:sz w:val="24"/>
          <w:szCs w:val="24"/>
        </w:rPr>
        <w:t>. – 2023. – Т.13, №4. – С.</w:t>
      </w:r>
      <w:r>
        <w:rPr>
          <w:rFonts w:ascii="Times New Roman" w:hAnsi="Times New Roman" w:cs="Times New Roman"/>
          <w:sz w:val="24"/>
          <w:szCs w:val="24"/>
        </w:rPr>
        <w:t>28-36</w:t>
      </w:r>
      <w:r w:rsidRPr="00E338A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338A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338A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38A5">
        <w:rPr>
          <w:rFonts w:ascii="Times New Roman" w:hAnsi="Times New Roman" w:cs="Times New Roman"/>
          <w:sz w:val="24"/>
          <w:szCs w:val="24"/>
        </w:rPr>
        <w:t xml:space="preserve"> назв. DOI:10.18027/2224-5057-2023-13-4-</w:t>
      </w:r>
      <w:r>
        <w:rPr>
          <w:rFonts w:ascii="Times New Roman" w:hAnsi="Times New Roman" w:cs="Times New Roman"/>
          <w:sz w:val="24"/>
          <w:szCs w:val="24"/>
        </w:rPr>
        <w:t>28-36</w:t>
      </w:r>
      <w:r w:rsidRPr="00E338A5">
        <w:rPr>
          <w:rFonts w:ascii="Times New Roman" w:hAnsi="Times New Roman" w:cs="Times New Roman"/>
          <w:sz w:val="24"/>
          <w:szCs w:val="24"/>
        </w:rPr>
        <w:t>.</w:t>
      </w:r>
    </w:p>
    <w:p w:rsidR="005C5B0E" w:rsidRPr="00202264" w:rsidRDefault="005C5B0E" w:rsidP="005C5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C5233">
        <w:rPr>
          <w:rFonts w:ascii="Times New Roman" w:hAnsi="Times New Roman" w:cs="Times New Roman"/>
          <w:sz w:val="24"/>
          <w:szCs w:val="24"/>
        </w:rPr>
        <w:t>HIPEC и PIPAC при раке желудка: методика и сравнение эффективности. 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/ С.В. Осминин, Ф.П.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Пхакадзе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2C523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C5233">
        <w:rPr>
          <w:rFonts w:ascii="Times New Roman" w:hAnsi="Times New Roman" w:cs="Times New Roman"/>
          <w:sz w:val="24"/>
          <w:szCs w:val="24"/>
        </w:rPr>
        <w:t>Салпагарова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379B1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2C5233">
        <w:rPr>
          <w:rFonts w:ascii="Times New Roman" w:hAnsi="Times New Roman" w:cs="Times New Roman"/>
          <w:sz w:val="24"/>
          <w:szCs w:val="24"/>
        </w:rPr>
        <w:t>. – 2023. – Т.13, №4. – С.</w:t>
      </w:r>
      <w:r>
        <w:rPr>
          <w:rFonts w:ascii="Times New Roman" w:hAnsi="Times New Roman" w:cs="Times New Roman"/>
          <w:sz w:val="24"/>
          <w:szCs w:val="24"/>
        </w:rPr>
        <w:t>37-45</w:t>
      </w:r>
      <w:r w:rsidRPr="002C52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C523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C5233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C5233">
        <w:rPr>
          <w:rFonts w:ascii="Times New Roman" w:hAnsi="Times New Roman" w:cs="Times New Roman"/>
          <w:sz w:val="24"/>
          <w:szCs w:val="24"/>
        </w:rPr>
        <w:t xml:space="preserve"> назв. DOI:10.18027/2224-5057-2023-13-4-</w:t>
      </w:r>
      <w:r>
        <w:rPr>
          <w:rFonts w:ascii="Times New Roman" w:hAnsi="Times New Roman" w:cs="Times New Roman"/>
          <w:sz w:val="24"/>
          <w:szCs w:val="24"/>
        </w:rPr>
        <w:t>37-45</w:t>
      </w:r>
      <w:r w:rsidRPr="002C5233">
        <w:rPr>
          <w:rFonts w:ascii="Times New Roman" w:hAnsi="Times New Roman" w:cs="Times New Roman"/>
          <w:sz w:val="24"/>
          <w:szCs w:val="24"/>
        </w:rPr>
        <w:t>.</w:t>
      </w:r>
    </w:p>
    <w:p w:rsidR="005C5B0E" w:rsidRPr="009E67D5" w:rsidRDefault="005C5B0E" w:rsidP="005C5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6DF">
        <w:rPr>
          <w:rFonts w:ascii="Times New Roman" w:hAnsi="Times New Roman" w:cs="Times New Roman"/>
          <w:sz w:val="24"/>
          <w:szCs w:val="24"/>
        </w:rPr>
        <w:t>Brca</w:t>
      </w:r>
      <w:proofErr w:type="spellEnd"/>
      <w:r w:rsidRPr="009756DF">
        <w:rPr>
          <w:rFonts w:ascii="Times New Roman" w:hAnsi="Times New Roman" w:cs="Times New Roman"/>
          <w:sz w:val="24"/>
          <w:szCs w:val="24"/>
        </w:rPr>
        <w:t xml:space="preserve">-ассоциированный рак яичников в российской популяции пациенток. Анализ </w:t>
      </w:r>
      <w:proofErr w:type="spellStart"/>
      <w:r w:rsidRPr="009756DF">
        <w:rPr>
          <w:rFonts w:ascii="Times New Roman" w:hAnsi="Times New Roman" w:cs="Times New Roman"/>
          <w:sz w:val="24"/>
          <w:szCs w:val="24"/>
        </w:rPr>
        <w:t>неинтервенционного</w:t>
      </w:r>
      <w:proofErr w:type="spellEnd"/>
      <w:r w:rsidRPr="009756DF">
        <w:rPr>
          <w:rFonts w:ascii="Times New Roman" w:hAnsi="Times New Roman" w:cs="Times New Roman"/>
          <w:sz w:val="24"/>
          <w:szCs w:val="24"/>
        </w:rPr>
        <w:t xml:space="preserve"> исследования OVATAR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85C7F">
        <w:rPr>
          <w:rFonts w:ascii="Times New Roman" w:hAnsi="Times New Roman" w:cs="Times New Roman"/>
          <w:b/>
          <w:sz w:val="24"/>
          <w:szCs w:val="24"/>
        </w:rPr>
        <w:t xml:space="preserve">Т.Е. Тихомирова, А.С. </w:t>
      </w:r>
      <w:proofErr w:type="spellStart"/>
      <w:r w:rsidRPr="00485C7F">
        <w:rPr>
          <w:rFonts w:ascii="Times New Roman" w:hAnsi="Times New Roman" w:cs="Times New Roman"/>
          <w:b/>
          <w:sz w:val="24"/>
          <w:szCs w:val="24"/>
        </w:rPr>
        <w:t>Тюляндина</w:t>
      </w:r>
      <w:proofErr w:type="spellEnd"/>
      <w:r w:rsidRPr="00485C7F">
        <w:rPr>
          <w:rFonts w:ascii="Times New Roman" w:hAnsi="Times New Roman" w:cs="Times New Roman"/>
          <w:b/>
          <w:sz w:val="24"/>
          <w:szCs w:val="24"/>
        </w:rPr>
        <w:t xml:space="preserve">, А.А. Румянцев, Э.Р. </w:t>
      </w:r>
      <w:proofErr w:type="spellStart"/>
      <w:r w:rsidRPr="00485C7F">
        <w:rPr>
          <w:rFonts w:ascii="Times New Roman" w:hAnsi="Times New Roman" w:cs="Times New Roman"/>
          <w:b/>
          <w:sz w:val="24"/>
          <w:szCs w:val="24"/>
        </w:rPr>
        <w:t>Исраелян</w:t>
      </w:r>
      <w:proofErr w:type="spellEnd"/>
      <w:r w:rsidRPr="00485C7F">
        <w:rPr>
          <w:rFonts w:ascii="Times New Roman" w:hAnsi="Times New Roman" w:cs="Times New Roman"/>
          <w:b/>
          <w:sz w:val="24"/>
          <w:szCs w:val="24"/>
        </w:rPr>
        <w:t xml:space="preserve">, С.А. </w:t>
      </w:r>
      <w:proofErr w:type="spellStart"/>
      <w:r w:rsidRPr="00485C7F">
        <w:rPr>
          <w:rFonts w:ascii="Times New Roman" w:hAnsi="Times New Roman" w:cs="Times New Roman"/>
          <w:b/>
          <w:sz w:val="24"/>
          <w:szCs w:val="24"/>
        </w:rPr>
        <w:t>Тюляндин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D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9756DF">
        <w:rPr>
          <w:rFonts w:ascii="Times New Roman" w:hAnsi="Times New Roman" w:cs="Times New Roman"/>
          <w:sz w:val="24"/>
          <w:szCs w:val="24"/>
        </w:rPr>
        <w:t xml:space="preserve">] // </w:t>
      </w:r>
      <w:r w:rsidRPr="00485C7F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3935E0">
        <w:rPr>
          <w:rFonts w:ascii="Times New Roman" w:hAnsi="Times New Roman" w:cs="Times New Roman"/>
          <w:sz w:val="24"/>
          <w:szCs w:val="24"/>
        </w:rPr>
        <w:t xml:space="preserve">. – 2023. – Т.13, №4. – С.49-59. – </w:t>
      </w:r>
      <w:proofErr w:type="spellStart"/>
      <w:r w:rsidRPr="003935E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935E0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5E0">
        <w:rPr>
          <w:rFonts w:ascii="Times New Roman" w:hAnsi="Times New Roman" w:cs="Times New Roman"/>
          <w:sz w:val="24"/>
          <w:szCs w:val="24"/>
        </w:rPr>
        <w:t xml:space="preserve"> назв. DOI:10.18027/2224-5057-2023-13-4-</w:t>
      </w:r>
      <w:r w:rsidRPr="00485C7F">
        <w:rPr>
          <w:rFonts w:ascii="Times New Roman" w:hAnsi="Times New Roman" w:cs="Times New Roman"/>
          <w:sz w:val="24"/>
          <w:szCs w:val="24"/>
        </w:rPr>
        <w:t>49-59</w:t>
      </w:r>
      <w:r w:rsidRPr="003935E0">
        <w:rPr>
          <w:rFonts w:ascii="Times New Roman" w:hAnsi="Times New Roman" w:cs="Times New Roman"/>
          <w:sz w:val="24"/>
          <w:szCs w:val="24"/>
        </w:rPr>
        <w:t>.</w:t>
      </w:r>
    </w:p>
    <w:p w:rsidR="005C5B0E" w:rsidRPr="009756DF" w:rsidRDefault="005C5B0E" w:rsidP="005C5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32396">
        <w:rPr>
          <w:rFonts w:ascii="Times New Roman" w:hAnsi="Times New Roman" w:cs="Times New Roman"/>
          <w:sz w:val="24"/>
          <w:szCs w:val="24"/>
        </w:rPr>
        <w:t>Лекарственное лечение метастатического рака поджелудочной железы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90E33">
        <w:rPr>
          <w:rFonts w:ascii="Times New Roman" w:hAnsi="Times New Roman" w:cs="Times New Roman"/>
          <w:b/>
          <w:sz w:val="24"/>
          <w:szCs w:val="24"/>
        </w:rPr>
        <w:t xml:space="preserve">Я.Е. </w:t>
      </w:r>
      <w:proofErr w:type="spellStart"/>
      <w:r w:rsidRPr="00890E33">
        <w:rPr>
          <w:rFonts w:ascii="Times New Roman" w:hAnsi="Times New Roman" w:cs="Times New Roman"/>
          <w:b/>
          <w:sz w:val="24"/>
          <w:szCs w:val="24"/>
        </w:rPr>
        <w:t>Чихарева</w:t>
      </w:r>
      <w:proofErr w:type="spellEnd"/>
      <w:r w:rsidRPr="00890E33">
        <w:rPr>
          <w:rFonts w:ascii="Times New Roman" w:hAnsi="Times New Roman" w:cs="Times New Roman"/>
          <w:b/>
          <w:sz w:val="24"/>
          <w:szCs w:val="24"/>
        </w:rPr>
        <w:t xml:space="preserve">, М.Ю. Федянин, И.С. </w:t>
      </w:r>
      <w:proofErr w:type="spellStart"/>
      <w:r w:rsidRPr="00890E33">
        <w:rPr>
          <w:rFonts w:ascii="Times New Roman" w:hAnsi="Times New Roman" w:cs="Times New Roman"/>
          <w:b/>
          <w:sz w:val="24"/>
          <w:szCs w:val="24"/>
        </w:rPr>
        <w:t>Базин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E33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890E33">
        <w:rPr>
          <w:rFonts w:ascii="Times New Roman" w:hAnsi="Times New Roman" w:cs="Times New Roman"/>
          <w:b/>
          <w:sz w:val="24"/>
          <w:szCs w:val="24"/>
        </w:rPr>
        <w:t>Трякин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90E33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F32396">
        <w:rPr>
          <w:rFonts w:ascii="Times New Roman" w:hAnsi="Times New Roman" w:cs="Times New Roman"/>
          <w:sz w:val="24"/>
          <w:szCs w:val="24"/>
        </w:rPr>
        <w:t>. – 2023. – Т.13, №4. – С.</w:t>
      </w:r>
      <w:r>
        <w:rPr>
          <w:rFonts w:ascii="Times New Roman" w:hAnsi="Times New Roman" w:cs="Times New Roman"/>
          <w:sz w:val="24"/>
          <w:szCs w:val="24"/>
        </w:rPr>
        <w:t>60-68</w:t>
      </w:r>
      <w:r w:rsidRPr="00F3239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3239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32396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F32396">
        <w:rPr>
          <w:rFonts w:ascii="Times New Roman" w:hAnsi="Times New Roman" w:cs="Times New Roman"/>
          <w:sz w:val="24"/>
          <w:szCs w:val="24"/>
        </w:rPr>
        <w:t xml:space="preserve"> назв. DOI:10.18027/2224-5057-2023-13-4-</w:t>
      </w:r>
      <w:r>
        <w:rPr>
          <w:rFonts w:ascii="Times New Roman" w:hAnsi="Times New Roman" w:cs="Times New Roman"/>
          <w:sz w:val="24"/>
          <w:szCs w:val="24"/>
        </w:rPr>
        <w:t>60-68</w:t>
      </w:r>
      <w:r w:rsidRPr="00F32396">
        <w:rPr>
          <w:rFonts w:ascii="Times New Roman" w:hAnsi="Times New Roman" w:cs="Times New Roman"/>
          <w:sz w:val="24"/>
          <w:szCs w:val="24"/>
        </w:rPr>
        <w:t>.</w:t>
      </w:r>
    </w:p>
    <w:p w:rsidR="005C5B0E" w:rsidRPr="00F32396" w:rsidRDefault="005C5B0E" w:rsidP="005C5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741E5">
        <w:rPr>
          <w:rFonts w:ascii="Times New Roman" w:hAnsi="Times New Roman" w:cs="Times New Roman"/>
          <w:sz w:val="24"/>
          <w:szCs w:val="24"/>
        </w:rPr>
        <w:t xml:space="preserve">Современные возможности комбинированного лечения пациентов раком желудка с </w:t>
      </w:r>
      <w:proofErr w:type="spellStart"/>
      <w:r w:rsidRPr="001741E5">
        <w:rPr>
          <w:rFonts w:ascii="Times New Roman" w:hAnsi="Times New Roman" w:cs="Times New Roman"/>
          <w:sz w:val="24"/>
          <w:szCs w:val="24"/>
        </w:rPr>
        <w:t>перитонеальным</w:t>
      </w:r>
      <w:proofErr w:type="spellEnd"/>
      <w:r w:rsidRPr="0017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1E5">
        <w:rPr>
          <w:rFonts w:ascii="Times New Roman" w:hAnsi="Times New Roman" w:cs="Times New Roman"/>
          <w:sz w:val="24"/>
          <w:szCs w:val="24"/>
        </w:rPr>
        <w:t>канцероматозом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К.С. Титов, А.</w:t>
      </w:r>
      <w:r w:rsidRPr="001741E5">
        <w:rPr>
          <w:rFonts w:ascii="Times New Roman" w:hAnsi="Times New Roman" w:cs="Times New Roman"/>
          <w:sz w:val="24"/>
          <w:szCs w:val="24"/>
        </w:rPr>
        <w:t>А. Кузьменк</w:t>
      </w:r>
      <w:r>
        <w:rPr>
          <w:rFonts w:ascii="Times New Roman" w:hAnsi="Times New Roman" w:cs="Times New Roman"/>
          <w:sz w:val="24"/>
          <w:szCs w:val="24"/>
        </w:rPr>
        <w:t xml:space="preserve">о,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Д.Н. Греков,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1741E5">
        <w:rPr>
          <w:rFonts w:ascii="Times New Roman" w:hAnsi="Times New Roman" w:cs="Times New Roman"/>
          <w:sz w:val="24"/>
          <w:szCs w:val="24"/>
        </w:rPr>
        <w:t>В. Петросян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3F4BB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1741E5">
        <w:rPr>
          <w:rFonts w:ascii="Times New Roman" w:hAnsi="Times New Roman" w:cs="Times New Roman"/>
          <w:sz w:val="24"/>
          <w:szCs w:val="24"/>
        </w:rPr>
        <w:t>. – 2023. – Т.13, №4. – С.</w:t>
      </w:r>
      <w:r>
        <w:rPr>
          <w:rFonts w:ascii="Times New Roman" w:hAnsi="Times New Roman" w:cs="Times New Roman"/>
          <w:sz w:val="24"/>
          <w:szCs w:val="24"/>
        </w:rPr>
        <w:t>69-77</w:t>
      </w:r>
      <w:r w:rsidRPr="001741E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741E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741E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741E5">
        <w:rPr>
          <w:rFonts w:ascii="Times New Roman" w:hAnsi="Times New Roman" w:cs="Times New Roman"/>
          <w:sz w:val="24"/>
          <w:szCs w:val="24"/>
        </w:rPr>
        <w:t xml:space="preserve"> назв. DOI:10.18027/2224-5057-2023-13-4-</w:t>
      </w:r>
      <w:r>
        <w:rPr>
          <w:rFonts w:ascii="Times New Roman" w:hAnsi="Times New Roman" w:cs="Times New Roman"/>
          <w:sz w:val="24"/>
          <w:szCs w:val="24"/>
        </w:rPr>
        <w:t>69-77</w:t>
      </w:r>
      <w:r w:rsidRPr="001741E5">
        <w:rPr>
          <w:rFonts w:ascii="Times New Roman" w:hAnsi="Times New Roman" w:cs="Times New Roman"/>
          <w:sz w:val="24"/>
          <w:szCs w:val="24"/>
        </w:rPr>
        <w:t>.</w:t>
      </w:r>
    </w:p>
    <w:p w:rsidR="005C5B0E" w:rsidRPr="001741E5" w:rsidRDefault="005C5B0E" w:rsidP="005C5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63D7">
        <w:rPr>
          <w:rFonts w:ascii="Times New Roman" w:hAnsi="Times New Roman" w:cs="Times New Roman"/>
          <w:sz w:val="24"/>
          <w:szCs w:val="24"/>
        </w:rPr>
        <w:t xml:space="preserve">Молекулярно-генетическая характеристика </w:t>
      </w:r>
      <w:proofErr w:type="spellStart"/>
      <w:r w:rsidRPr="004163D7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4163D7">
        <w:rPr>
          <w:rFonts w:ascii="Times New Roman" w:hAnsi="Times New Roman" w:cs="Times New Roman"/>
          <w:sz w:val="24"/>
          <w:szCs w:val="24"/>
        </w:rPr>
        <w:t xml:space="preserve"> рака / Б.Д. </w:t>
      </w:r>
      <w:proofErr w:type="spellStart"/>
      <w:r w:rsidRPr="004163D7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4163D7">
        <w:rPr>
          <w:rFonts w:ascii="Times New Roman" w:hAnsi="Times New Roman" w:cs="Times New Roman"/>
          <w:sz w:val="24"/>
          <w:szCs w:val="24"/>
        </w:rPr>
        <w:t xml:space="preserve">, О.Ю. </w:t>
      </w:r>
      <w:proofErr w:type="spellStart"/>
      <w:r w:rsidRPr="004163D7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4163D7">
        <w:rPr>
          <w:rFonts w:ascii="Times New Roman" w:hAnsi="Times New Roman" w:cs="Times New Roman"/>
          <w:sz w:val="24"/>
          <w:szCs w:val="24"/>
        </w:rPr>
        <w:t xml:space="preserve">, А.Э. Лазарев, Е.П. Голубинская, П.Е. Максимова // </w:t>
      </w:r>
      <w:r w:rsidRPr="004163D7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4163D7">
        <w:rPr>
          <w:rFonts w:ascii="Times New Roman" w:hAnsi="Times New Roman" w:cs="Times New Roman"/>
          <w:sz w:val="24"/>
          <w:szCs w:val="24"/>
        </w:rPr>
        <w:t>. – 2023. – Т.13, №4. – С.</w:t>
      </w:r>
      <w:r>
        <w:rPr>
          <w:rFonts w:ascii="Times New Roman" w:hAnsi="Times New Roman" w:cs="Times New Roman"/>
          <w:sz w:val="24"/>
          <w:szCs w:val="24"/>
        </w:rPr>
        <w:t>78-83</w:t>
      </w:r>
      <w:r w:rsidRPr="004163D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163D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163D7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163D7">
        <w:rPr>
          <w:rFonts w:ascii="Times New Roman" w:hAnsi="Times New Roman" w:cs="Times New Roman"/>
          <w:sz w:val="24"/>
          <w:szCs w:val="24"/>
        </w:rPr>
        <w:t xml:space="preserve"> назв. DOI:10.18027/2224-5057-2023-13-4-</w:t>
      </w:r>
      <w:r>
        <w:rPr>
          <w:rFonts w:ascii="Times New Roman" w:hAnsi="Times New Roman" w:cs="Times New Roman"/>
          <w:sz w:val="24"/>
          <w:szCs w:val="24"/>
        </w:rPr>
        <w:t>78-83</w:t>
      </w:r>
      <w:r w:rsidRPr="004163D7">
        <w:rPr>
          <w:rFonts w:ascii="Times New Roman" w:hAnsi="Times New Roman" w:cs="Times New Roman"/>
          <w:sz w:val="24"/>
          <w:szCs w:val="24"/>
        </w:rPr>
        <w:t>.</w:t>
      </w:r>
    </w:p>
    <w:p w:rsidR="0093485B" w:rsidRPr="0093485B" w:rsidRDefault="0093485B" w:rsidP="009348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85B" w:rsidRPr="00971A2F" w:rsidRDefault="0093485B" w:rsidP="000B0632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3485B">
        <w:rPr>
          <w:rFonts w:ascii="Times New Roman" w:hAnsi="Times New Roman" w:cs="Times New Roman"/>
          <w:sz w:val="24"/>
          <w:szCs w:val="24"/>
        </w:rPr>
        <w:t xml:space="preserve">Опыт применения предоперационной химиотерапии </w:t>
      </w:r>
      <w:proofErr w:type="gramStart"/>
      <w:r w:rsidRPr="009348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485B">
        <w:rPr>
          <w:rFonts w:ascii="Times New Roman" w:hAnsi="Times New Roman" w:cs="Times New Roman"/>
          <w:sz w:val="24"/>
          <w:szCs w:val="24"/>
        </w:rPr>
        <w:t xml:space="preserve"> внутрипеченочной </w:t>
      </w:r>
      <w:proofErr w:type="spellStart"/>
      <w:r w:rsidRPr="0093485B">
        <w:rPr>
          <w:rFonts w:ascii="Times New Roman" w:hAnsi="Times New Roman" w:cs="Times New Roman"/>
          <w:sz w:val="24"/>
          <w:szCs w:val="24"/>
        </w:rPr>
        <w:t>холангиокарциноме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44818">
        <w:rPr>
          <w:rFonts w:ascii="Times New Roman" w:hAnsi="Times New Roman" w:cs="Times New Roman"/>
          <w:b/>
          <w:sz w:val="24"/>
          <w:szCs w:val="24"/>
        </w:rPr>
        <w:t>А.Н. Поляков</w:t>
      </w:r>
      <w:r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818">
        <w:rPr>
          <w:rFonts w:ascii="Times New Roman" w:hAnsi="Times New Roman" w:cs="Times New Roman"/>
          <w:b/>
          <w:sz w:val="24"/>
          <w:szCs w:val="24"/>
        </w:rPr>
        <w:t xml:space="preserve">Ю.И. </w:t>
      </w:r>
      <w:proofErr w:type="spellStart"/>
      <w:r w:rsidRPr="00E44818">
        <w:rPr>
          <w:rFonts w:ascii="Times New Roman" w:hAnsi="Times New Roman" w:cs="Times New Roman"/>
          <w:b/>
          <w:sz w:val="24"/>
          <w:szCs w:val="24"/>
        </w:rPr>
        <w:t>Патютко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И.A.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93485B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Поликарпов,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818">
        <w:rPr>
          <w:rFonts w:ascii="Times New Roman" w:hAnsi="Times New Roman" w:cs="Times New Roman"/>
          <w:b/>
          <w:sz w:val="24"/>
          <w:szCs w:val="24"/>
        </w:rPr>
        <w:t xml:space="preserve">И.С. </w:t>
      </w:r>
      <w:proofErr w:type="spellStart"/>
      <w:r w:rsidRPr="00E44818">
        <w:rPr>
          <w:rFonts w:ascii="Times New Roman" w:hAnsi="Times New Roman" w:cs="Times New Roman"/>
          <w:b/>
          <w:sz w:val="24"/>
          <w:szCs w:val="24"/>
        </w:rPr>
        <w:t>Базин</w:t>
      </w:r>
      <w:proofErr w:type="spellEnd"/>
      <w:r w:rsidRPr="00E44818">
        <w:rPr>
          <w:rFonts w:ascii="Times New Roman" w:hAnsi="Times New Roman" w:cs="Times New Roman"/>
          <w:b/>
          <w:sz w:val="24"/>
          <w:szCs w:val="24"/>
        </w:rPr>
        <w:t xml:space="preserve">, А.Ш. </w:t>
      </w:r>
      <w:proofErr w:type="spellStart"/>
      <w:r w:rsidRPr="00E44818">
        <w:rPr>
          <w:rFonts w:ascii="Times New Roman" w:hAnsi="Times New Roman" w:cs="Times New Roman"/>
          <w:b/>
          <w:sz w:val="24"/>
          <w:szCs w:val="24"/>
        </w:rPr>
        <w:t>Умирзоков</w:t>
      </w:r>
      <w:proofErr w:type="spellEnd"/>
      <w:r w:rsidRPr="00E44818">
        <w:rPr>
          <w:rFonts w:ascii="Times New Roman" w:hAnsi="Times New Roman" w:cs="Times New Roman"/>
          <w:b/>
          <w:sz w:val="24"/>
          <w:szCs w:val="24"/>
        </w:rPr>
        <w:t>, Д.Ю. Францев</w:t>
      </w:r>
      <w:r>
        <w:rPr>
          <w:rFonts w:ascii="Times New Roman" w:hAnsi="Times New Roman" w:cs="Times New Roman"/>
          <w:sz w:val="24"/>
          <w:szCs w:val="24"/>
        </w:rPr>
        <w:t xml:space="preserve">, В.Н. Жуйков, </w:t>
      </w:r>
      <w:r w:rsidRPr="00E44818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E44818">
        <w:rPr>
          <w:rFonts w:ascii="Times New Roman" w:hAnsi="Times New Roman" w:cs="Times New Roman"/>
          <w:b/>
          <w:sz w:val="24"/>
          <w:szCs w:val="24"/>
        </w:rPr>
        <w:t>Подлужный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1D213B" w:rsidRPr="00E44818">
        <w:rPr>
          <w:rFonts w:ascii="Times New Roman" w:hAnsi="Times New Roman" w:cs="Times New Roman"/>
          <w:b/>
          <w:sz w:val="24"/>
          <w:szCs w:val="24"/>
        </w:rPr>
        <w:t>Исследования и практика в медицине</w:t>
      </w:r>
      <w:r w:rsidR="001D213B">
        <w:rPr>
          <w:rFonts w:ascii="Times New Roman" w:hAnsi="Times New Roman" w:cs="Times New Roman"/>
          <w:sz w:val="24"/>
          <w:szCs w:val="24"/>
        </w:rPr>
        <w:t>.</w:t>
      </w:r>
      <w:r w:rsidR="00650D9E">
        <w:rPr>
          <w:rFonts w:ascii="Times New Roman" w:hAnsi="Times New Roman" w:cs="Times New Roman"/>
          <w:sz w:val="24"/>
          <w:szCs w:val="24"/>
        </w:rPr>
        <w:t xml:space="preserve"> –</w:t>
      </w:r>
      <w:r w:rsidR="001D213B" w:rsidRPr="000B0632">
        <w:rPr>
          <w:rFonts w:ascii="Times New Roman" w:hAnsi="Times New Roman" w:cs="Times New Roman"/>
          <w:sz w:val="24"/>
          <w:szCs w:val="24"/>
        </w:rPr>
        <w:t xml:space="preserve"> </w:t>
      </w:r>
      <w:r w:rsidR="001D213B" w:rsidRPr="001D213B">
        <w:rPr>
          <w:rFonts w:ascii="Times New Roman" w:hAnsi="Times New Roman" w:cs="Times New Roman"/>
          <w:sz w:val="24"/>
          <w:szCs w:val="24"/>
        </w:rPr>
        <w:t xml:space="preserve">2023. – </w:t>
      </w:r>
      <w:r w:rsidR="00650D9E">
        <w:rPr>
          <w:rFonts w:ascii="Times New Roman" w:hAnsi="Times New Roman" w:cs="Times New Roman"/>
          <w:sz w:val="24"/>
          <w:szCs w:val="24"/>
        </w:rPr>
        <w:t xml:space="preserve">Т.10, </w:t>
      </w:r>
      <w:r w:rsidR="001D213B" w:rsidRPr="001D213B">
        <w:rPr>
          <w:rFonts w:ascii="Times New Roman" w:hAnsi="Times New Roman" w:cs="Times New Roman"/>
          <w:sz w:val="24"/>
          <w:szCs w:val="24"/>
        </w:rPr>
        <w:t>№</w:t>
      </w:r>
      <w:r w:rsidR="00650D9E">
        <w:rPr>
          <w:rFonts w:ascii="Times New Roman" w:hAnsi="Times New Roman" w:cs="Times New Roman"/>
          <w:sz w:val="24"/>
          <w:szCs w:val="24"/>
        </w:rPr>
        <w:t>1</w:t>
      </w:r>
      <w:r w:rsidR="001D213B" w:rsidRPr="001D213B">
        <w:rPr>
          <w:rFonts w:ascii="Times New Roman" w:hAnsi="Times New Roman" w:cs="Times New Roman"/>
          <w:sz w:val="24"/>
          <w:szCs w:val="24"/>
        </w:rPr>
        <w:t>. – С.</w:t>
      </w:r>
      <w:r w:rsidR="00650D9E">
        <w:rPr>
          <w:rFonts w:ascii="Times New Roman" w:hAnsi="Times New Roman" w:cs="Times New Roman"/>
          <w:sz w:val="24"/>
          <w:szCs w:val="24"/>
        </w:rPr>
        <w:t>57-67</w:t>
      </w:r>
      <w:r w:rsidR="001D213B" w:rsidRPr="001D213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D213B" w:rsidRPr="001D213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D213B" w:rsidRPr="001D213B">
        <w:rPr>
          <w:rFonts w:ascii="Times New Roman" w:hAnsi="Times New Roman" w:cs="Times New Roman"/>
          <w:sz w:val="24"/>
          <w:szCs w:val="24"/>
        </w:rPr>
        <w:t>.: 1</w:t>
      </w:r>
      <w:r w:rsidR="000B0632">
        <w:rPr>
          <w:rFonts w:ascii="Times New Roman" w:hAnsi="Times New Roman" w:cs="Times New Roman"/>
          <w:sz w:val="24"/>
          <w:szCs w:val="24"/>
        </w:rPr>
        <w:t>2</w:t>
      </w:r>
      <w:r w:rsidR="001D213B" w:rsidRPr="001D213B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650D9E" w:rsidRPr="000B0632">
        <w:rPr>
          <w:rFonts w:ascii="Times New Roman" w:hAnsi="Times New Roman" w:cs="Times New Roman"/>
          <w:sz w:val="24"/>
          <w:szCs w:val="24"/>
        </w:rPr>
        <w:t xml:space="preserve"> </w:t>
      </w:r>
      <w:r w:rsidR="00650D9E" w:rsidRPr="00650D9E">
        <w:rPr>
          <w:rFonts w:ascii="Times New Roman" w:hAnsi="Times New Roman" w:cs="Times New Roman"/>
          <w:sz w:val="24"/>
          <w:szCs w:val="24"/>
        </w:rPr>
        <w:t>10.17709/2410-1893-2023-10-1-5</w:t>
      </w:r>
      <w:r w:rsidR="000B0632">
        <w:rPr>
          <w:rFonts w:ascii="Times New Roman" w:hAnsi="Times New Roman" w:cs="Times New Roman"/>
          <w:sz w:val="24"/>
          <w:szCs w:val="24"/>
        </w:rPr>
        <w:t>.</w:t>
      </w:r>
    </w:p>
    <w:p w:rsidR="00971A2F" w:rsidRPr="00971A2F" w:rsidRDefault="00971A2F" w:rsidP="00971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A2F" w:rsidRPr="004903F4" w:rsidRDefault="00971A2F" w:rsidP="004903F4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B7D65">
        <w:rPr>
          <w:rFonts w:ascii="Times New Roman" w:hAnsi="Times New Roman" w:cs="Times New Roman"/>
          <w:sz w:val="24"/>
          <w:szCs w:val="24"/>
        </w:rPr>
        <w:t xml:space="preserve">Современные алгоритмы диагностики и лечения артериальной гипертонии, ассоциированной с </w:t>
      </w:r>
      <w:proofErr w:type="spellStart"/>
      <w:r w:rsidRPr="00DB7D65">
        <w:rPr>
          <w:rFonts w:ascii="Times New Roman" w:hAnsi="Times New Roman" w:cs="Times New Roman"/>
          <w:sz w:val="24"/>
          <w:szCs w:val="24"/>
        </w:rPr>
        <w:t>антиангиогенной</w:t>
      </w:r>
      <w:proofErr w:type="spellEnd"/>
      <w:r w:rsidRPr="00DB7D65">
        <w:rPr>
          <w:rFonts w:ascii="Times New Roman" w:hAnsi="Times New Roman" w:cs="Times New Roman"/>
          <w:sz w:val="24"/>
          <w:szCs w:val="24"/>
        </w:rPr>
        <w:t xml:space="preserve"> противоопухолевой терапией</w:t>
      </w:r>
      <w:r w:rsidR="004903F4">
        <w:rPr>
          <w:rFonts w:ascii="Times New Roman" w:hAnsi="Times New Roman" w:cs="Times New Roman"/>
          <w:sz w:val="24"/>
          <w:szCs w:val="24"/>
        </w:rPr>
        <w:t xml:space="preserve">. </w:t>
      </w:r>
      <w:r w:rsidR="004903F4" w:rsidRPr="002F3B2F">
        <w:rPr>
          <w:rFonts w:ascii="Times New Roman" w:hAnsi="Times New Roman" w:cs="Times New Roman"/>
          <w:b/>
          <w:sz w:val="24"/>
          <w:szCs w:val="24"/>
        </w:rPr>
        <w:t>Обзор</w:t>
      </w:r>
      <w:r w:rsidRPr="00DB7D65">
        <w:rPr>
          <w:rFonts w:ascii="Times New Roman" w:hAnsi="Times New Roman" w:cs="Times New Roman"/>
          <w:sz w:val="24"/>
          <w:szCs w:val="24"/>
        </w:rPr>
        <w:t xml:space="preserve"> / Е.К. </w:t>
      </w:r>
      <w:proofErr w:type="spellStart"/>
      <w:r w:rsidRPr="00DB7D65">
        <w:rPr>
          <w:rFonts w:ascii="Times New Roman" w:hAnsi="Times New Roman" w:cs="Times New Roman"/>
          <w:sz w:val="24"/>
          <w:szCs w:val="24"/>
        </w:rPr>
        <w:t>Шаварова</w:t>
      </w:r>
      <w:proofErr w:type="spellEnd"/>
      <w:r w:rsidRPr="00DB7D65">
        <w:rPr>
          <w:rFonts w:ascii="Times New Roman" w:hAnsi="Times New Roman" w:cs="Times New Roman"/>
          <w:sz w:val="24"/>
          <w:szCs w:val="24"/>
        </w:rPr>
        <w:t xml:space="preserve">, Э.А. Хачатурян, И.А. </w:t>
      </w:r>
      <w:proofErr w:type="spellStart"/>
      <w:r w:rsidRPr="00DB7D65"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 w:rsidRPr="00DB7D65">
        <w:rPr>
          <w:rFonts w:ascii="Times New Roman" w:hAnsi="Times New Roman" w:cs="Times New Roman"/>
          <w:sz w:val="24"/>
          <w:szCs w:val="24"/>
        </w:rPr>
        <w:t xml:space="preserve">, Ж.Д. </w:t>
      </w:r>
      <w:proofErr w:type="spellStart"/>
      <w:r w:rsidRPr="00DB7D65">
        <w:rPr>
          <w:rFonts w:ascii="Times New Roman" w:hAnsi="Times New Roman" w:cs="Times New Roman"/>
          <w:sz w:val="24"/>
          <w:szCs w:val="24"/>
        </w:rPr>
        <w:t>Кобалава</w:t>
      </w:r>
      <w:proofErr w:type="spellEnd"/>
      <w:r w:rsidRPr="00DB7D65">
        <w:rPr>
          <w:rFonts w:ascii="Times New Roman" w:hAnsi="Times New Roman" w:cs="Times New Roman"/>
          <w:sz w:val="24"/>
          <w:szCs w:val="24"/>
        </w:rPr>
        <w:t xml:space="preserve"> // </w:t>
      </w:r>
      <w:r w:rsidR="00DB7D65" w:rsidRPr="004903F4">
        <w:rPr>
          <w:rFonts w:ascii="Times New Roman" w:hAnsi="Times New Roman" w:cs="Times New Roman"/>
          <w:b/>
          <w:sz w:val="24"/>
          <w:szCs w:val="24"/>
        </w:rPr>
        <w:t>Клиническая фармакология и терапия</w:t>
      </w:r>
      <w:r w:rsidR="00DB7D65" w:rsidRPr="00DB7D65">
        <w:rPr>
          <w:rFonts w:ascii="Times New Roman" w:hAnsi="Times New Roman" w:cs="Times New Roman"/>
          <w:sz w:val="24"/>
          <w:szCs w:val="24"/>
        </w:rPr>
        <w:t xml:space="preserve">. – 2023. – Т.32, №2. – С.32-36. – </w:t>
      </w:r>
      <w:proofErr w:type="spellStart"/>
      <w:r w:rsidR="00DB7D65" w:rsidRPr="00DB7D6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DB7D65" w:rsidRPr="00DB7D65">
        <w:rPr>
          <w:rFonts w:ascii="Times New Roman" w:hAnsi="Times New Roman" w:cs="Times New Roman"/>
          <w:sz w:val="24"/>
          <w:szCs w:val="24"/>
        </w:rPr>
        <w:t xml:space="preserve">.: </w:t>
      </w:r>
      <w:r w:rsidR="00083C20" w:rsidRPr="004903F4">
        <w:rPr>
          <w:rFonts w:ascii="Times New Roman" w:hAnsi="Times New Roman" w:cs="Times New Roman"/>
          <w:sz w:val="24"/>
          <w:szCs w:val="24"/>
        </w:rPr>
        <w:t>25</w:t>
      </w:r>
      <w:r w:rsidR="00DB7D65" w:rsidRPr="00DB7D65">
        <w:rPr>
          <w:rFonts w:ascii="Times New Roman" w:hAnsi="Times New Roman" w:cs="Times New Roman"/>
          <w:sz w:val="24"/>
          <w:szCs w:val="24"/>
        </w:rPr>
        <w:t xml:space="preserve"> назв. DOI:10.32756/0869-5490-202</w:t>
      </w:r>
      <w:r w:rsidR="00DB7D65" w:rsidRPr="004903F4">
        <w:rPr>
          <w:rFonts w:ascii="Times New Roman" w:hAnsi="Times New Roman" w:cs="Times New Roman"/>
          <w:sz w:val="24"/>
          <w:szCs w:val="24"/>
        </w:rPr>
        <w:t>3</w:t>
      </w:r>
      <w:r w:rsidR="00DB7D65" w:rsidRPr="00DB7D65">
        <w:rPr>
          <w:rFonts w:ascii="Times New Roman" w:hAnsi="Times New Roman" w:cs="Times New Roman"/>
          <w:sz w:val="24"/>
          <w:szCs w:val="24"/>
        </w:rPr>
        <w:t>-2-</w:t>
      </w:r>
      <w:r w:rsidR="00DB7D65" w:rsidRPr="004903F4">
        <w:rPr>
          <w:rFonts w:ascii="Times New Roman" w:hAnsi="Times New Roman" w:cs="Times New Roman"/>
          <w:sz w:val="24"/>
          <w:szCs w:val="24"/>
        </w:rPr>
        <w:t>32-36</w:t>
      </w:r>
      <w:r w:rsidR="00DB7D65" w:rsidRPr="00DB7D65">
        <w:rPr>
          <w:rFonts w:ascii="Times New Roman" w:hAnsi="Times New Roman" w:cs="Times New Roman"/>
          <w:sz w:val="24"/>
          <w:szCs w:val="24"/>
        </w:rPr>
        <w:t>.</w:t>
      </w:r>
    </w:p>
    <w:p w:rsidR="005C5B0E" w:rsidRDefault="005C5B0E" w:rsidP="007214AB">
      <w:pPr>
        <w:pStyle w:val="a3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6B" w:rsidRDefault="008C076B" w:rsidP="00801A50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F1C6A">
        <w:rPr>
          <w:rFonts w:ascii="Times New Roman" w:hAnsi="Times New Roman" w:cs="Times New Roman"/>
          <w:sz w:val="24"/>
          <w:szCs w:val="24"/>
        </w:rPr>
        <w:t xml:space="preserve">Оценка влияния неточностей позиционирования пациентов с опухолями в области головы и шеи на ускорителе </w:t>
      </w:r>
      <w:proofErr w:type="spellStart"/>
      <w:r w:rsidRPr="003F1C6A">
        <w:rPr>
          <w:rFonts w:ascii="Times New Roman" w:hAnsi="Times New Roman" w:cs="Times New Roman"/>
          <w:sz w:val="24"/>
          <w:szCs w:val="24"/>
        </w:rPr>
        <w:t>Halcyon</w:t>
      </w:r>
      <w:proofErr w:type="spellEnd"/>
      <w:r w:rsidRPr="003F1C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1C6A">
        <w:rPr>
          <w:rFonts w:ascii="Times New Roman" w:hAnsi="Times New Roman" w:cs="Times New Roman"/>
          <w:sz w:val="24"/>
          <w:szCs w:val="24"/>
        </w:rPr>
        <w:t>дозно</w:t>
      </w:r>
      <w:proofErr w:type="spellEnd"/>
      <w:r w:rsidRPr="003F1C6A">
        <w:rPr>
          <w:rFonts w:ascii="Times New Roman" w:hAnsi="Times New Roman" w:cs="Times New Roman"/>
          <w:sz w:val="24"/>
          <w:szCs w:val="24"/>
        </w:rPr>
        <w:t xml:space="preserve">-объёмные характеристики при планировании облучения / </w:t>
      </w:r>
      <w:r w:rsidRPr="00801A50">
        <w:rPr>
          <w:rFonts w:ascii="Times New Roman" w:hAnsi="Times New Roman" w:cs="Times New Roman"/>
          <w:b/>
          <w:sz w:val="24"/>
          <w:szCs w:val="24"/>
        </w:rPr>
        <w:t>К.С. Бессарабова, А.В. Михайлова, И.М. Лебеденко, Т.А. Крылова</w:t>
      </w:r>
      <w:r w:rsidRPr="003F1C6A">
        <w:rPr>
          <w:rFonts w:ascii="Times New Roman" w:hAnsi="Times New Roman" w:cs="Times New Roman"/>
          <w:sz w:val="24"/>
          <w:szCs w:val="24"/>
        </w:rPr>
        <w:t xml:space="preserve"> // </w:t>
      </w:r>
      <w:r w:rsidRPr="00801A50">
        <w:rPr>
          <w:rFonts w:ascii="Times New Roman" w:hAnsi="Times New Roman" w:cs="Times New Roman"/>
          <w:b/>
          <w:sz w:val="24"/>
          <w:szCs w:val="24"/>
        </w:rPr>
        <w:t>Медицинская физика</w:t>
      </w:r>
      <w:r w:rsidRPr="003F1C6A">
        <w:rPr>
          <w:rFonts w:ascii="Times New Roman" w:hAnsi="Times New Roman" w:cs="Times New Roman"/>
          <w:sz w:val="24"/>
          <w:szCs w:val="24"/>
        </w:rPr>
        <w:t>. – 2023. –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1C6A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5-16</w:t>
      </w:r>
      <w:r w:rsidRPr="003F1C6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F1C6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F1C6A">
        <w:rPr>
          <w:rFonts w:ascii="Times New Roman" w:hAnsi="Times New Roman" w:cs="Times New Roman"/>
          <w:sz w:val="24"/>
          <w:szCs w:val="24"/>
        </w:rPr>
        <w:t>.: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1C6A">
        <w:rPr>
          <w:rFonts w:ascii="Times New Roman" w:hAnsi="Times New Roman" w:cs="Times New Roman"/>
          <w:sz w:val="24"/>
          <w:szCs w:val="24"/>
        </w:rPr>
        <w:t xml:space="preserve"> назв. DOI:10.52775/1810-200X-2023-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F1C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1C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5-16</w:t>
      </w:r>
      <w:r w:rsidRPr="003F1C6A">
        <w:rPr>
          <w:rFonts w:ascii="Times New Roman" w:hAnsi="Times New Roman" w:cs="Times New Roman"/>
          <w:sz w:val="24"/>
          <w:szCs w:val="24"/>
        </w:rPr>
        <w:t>.</w:t>
      </w:r>
    </w:p>
    <w:p w:rsidR="008C076B" w:rsidRPr="006B6160" w:rsidRDefault="008C076B" w:rsidP="008C0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6B" w:rsidRPr="001E76FC" w:rsidRDefault="008C076B" w:rsidP="008C076B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F30B3">
        <w:rPr>
          <w:rFonts w:ascii="Times New Roman" w:hAnsi="Times New Roman" w:cs="Times New Roman"/>
          <w:sz w:val="24"/>
          <w:szCs w:val="24"/>
        </w:rPr>
        <w:t xml:space="preserve">Изучение воздействия лазерного излучения с длиной волны 1270 </w:t>
      </w:r>
      <w:proofErr w:type="spellStart"/>
      <w:r w:rsidRPr="00FF30B3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F30B3">
        <w:rPr>
          <w:rFonts w:ascii="Times New Roman" w:hAnsi="Times New Roman" w:cs="Times New Roman"/>
          <w:sz w:val="24"/>
          <w:szCs w:val="24"/>
        </w:rPr>
        <w:t xml:space="preserve"> на специфическое связывание </w:t>
      </w:r>
      <w:proofErr w:type="spellStart"/>
      <w:r w:rsidRPr="00FF30B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FF30B3">
        <w:rPr>
          <w:rFonts w:ascii="Times New Roman" w:hAnsi="Times New Roman" w:cs="Times New Roman"/>
          <w:sz w:val="24"/>
          <w:szCs w:val="24"/>
        </w:rPr>
        <w:t xml:space="preserve"> с антигенами S. </w:t>
      </w:r>
      <w:proofErr w:type="spellStart"/>
      <w:r w:rsidRPr="00FF30B3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FF30B3">
        <w:rPr>
          <w:rFonts w:ascii="Times New Roman" w:hAnsi="Times New Roman" w:cs="Times New Roman"/>
          <w:sz w:val="24"/>
          <w:szCs w:val="24"/>
        </w:rPr>
        <w:t xml:space="preserve"> и на способность стафилококкового </w:t>
      </w:r>
      <w:proofErr w:type="spellStart"/>
      <w:r w:rsidRPr="00FF30B3">
        <w:rPr>
          <w:rFonts w:ascii="Times New Roman" w:hAnsi="Times New Roman" w:cs="Times New Roman"/>
          <w:sz w:val="24"/>
          <w:szCs w:val="24"/>
        </w:rPr>
        <w:t>энтеротоксина</w:t>
      </w:r>
      <w:proofErr w:type="spellEnd"/>
      <w:proofErr w:type="gramStart"/>
      <w:r w:rsidRPr="00FF30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30B3">
        <w:rPr>
          <w:rFonts w:ascii="Times New Roman" w:hAnsi="Times New Roman" w:cs="Times New Roman"/>
          <w:sz w:val="24"/>
          <w:szCs w:val="24"/>
        </w:rPr>
        <w:t xml:space="preserve"> вызывать специфический иммунный ответ у мышей / Ю.В. Алексеев, О.В. </w:t>
      </w:r>
      <w:proofErr w:type="spellStart"/>
      <w:r w:rsidRPr="00FF30B3">
        <w:rPr>
          <w:rFonts w:ascii="Times New Roman" w:hAnsi="Times New Roman" w:cs="Times New Roman"/>
          <w:sz w:val="24"/>
          <w:szCs w:val="24"/>
        </w:rPr>
        <w:t>Миславский</w:t>
      </w:r>
      <w:proofErr w:type="spellEnd"/>
      <w:r w:rsidRPr="00FF30B3">
        <w:rPr>
          <w:rFonts w:ascii="Times New Roman" w:hAnsi="Times New Roman" w:cs="Times New Roman"/>
          <w:sz w:val="24"/>
          <w:szCs w:val="24"/>
        </w:rPr>
        <w:t xml:space="preserve">, </w:t>
      </w:r>
      <w:r w:rsidRPr="00677791">
        <w:rPr>
          <w:rFonts w:ascii="Times New Roman" w:hAnsi="Times New Roman" w:cs="Times New Roman"/>
          <w:b/>
          <w:sz w:val="24"/>
          <w:szCs w:val="24"/>
        </w:rPr>
        <w:t>А.В. Иванов</w:t>
      </w:r>
      <w:r w:rsidRPr="00FF30B3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677791">
        <w:rPr>
          <w:rFonts w:ascii="Times New Roman" w:hAnsi="Times New Roman" w:cs="Times New Roman"/>
          <w:b/>
          <w:sz w:val="24"/>
          <w:szCs w:val="24"/>
        </w:rPr>
        <w:t>Медицинская физика</w:t>
      </w:r>
      <w:r w:rsidRPr="001E76FC">
        <w:rPr>
          <w:rFonts w:ascii="Times New Roman" w:hAnsi="Times New Roman" w:cs="Times New Roman"/>
          <w:sz w:val="24"/>
          <w:szCs w:val="24"/>
        </w:rPr>
        <w:t xml:space="preserve">. – 2023. – №4. – С.51-60. – </w:t>
      </w:r>
      <w:proofErr w:type="spellStart"/>
      <w:r w:rsidRPr="001E76F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76FC">
        <w:rPr>
          <w:rFonts w:ascii="Times New Roman" w:hAnsi="Times New Roman" w:cs="Times New Roman"/>
          <w:sz w:val="24"/>
          <w:szCs w:val="24"/>
        </w:rPr>
        <w:t xml:space="preserve">.: </w:t>
      </w:r>
      <w:r w:rsidRPr="00677791">
        <w:rPr>
          <w:rFonts w:ascii="Times New Roman" w:hAnsi="Times New Roman" w:cs="Times New Roman"/>
          <w:sz w:val="24"/>
          <w:szCs w:val="24"/>
        </w:rPr>
        <w:t>25</w:t>
      </w:r>
      <w:r w:rsidRPr="001E76FC">
        <w:rPr>
          <w:rFonts w:ascii="Times New Roman" w:hAnsi="Times New Roman" w:cs="Times New Roman"/>
          <w:sz w:val="24"/>
          <w:szCs w:val="24"/>
        </w:rPr>
        <w:t xml:space="preserve"> назв. DOI:10.52775/1810-200X-2023-100-4-</w:t>
      </w:r>
      <w:r w:rsidRPr="00677791">
        <w:rPr>
          <w:rFonts w:ascii="Times New Roman" w:hAnsi="Times New Roman" w:cs="Times New Roman"/>
          <w:sz w:val="24"/>
          <w:szCs w:val="24"/>
        </w:rPr>
        <w:t>51-60</w:t>
      </w:r>
      <w:r w:rsidRPr="001E76FC">
        <w:rPr>
          <w:rFonts w:ascii="Times New Roman" w:hAnsi="Times New Roman" w:cs="Times New Roman"/>
          <w:sz w:val="24"/>
          <w:szCs w:val="24"/>
        </w:rPr>
        <w:t>.</w:t>
      </w:r>
    </w:p>
    <w:p w:rsidR="008C076B" w:rsidRPr="001E76FC" w:rsidRDefault="008C076B" w:rsidP="008C0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6B" w:rsidRDefault="008C076B" w:rsidP="008C076B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70CA4">
        <w:rPr>
          <w:rFonts w:ascii="Times New Roman" w:hAnsi="Times New Roman" w:cs="Times New Roman"/>
          <w:sz w:val="24"/>
          <w:szCs w:val="24"/>
        </w:rPr>
        <w:t xml:space="preserve">Применение и контроль качества биологических моделей при дозиметрическом планировании лучевой терапии: Доклад рабочей группы № 166 комитета по лучевой терапии Американской ассоциации медицинских физиков (продолжение) / пер с англ. Я.Н. </w:t>
      </w:r>
      <w:proofErr w:type="spellStart"/>
      <w:r w:rsidRPr="00E70CA4">
        <w:rPr>
          <w:rFonts w:ascii="Times New Roman" w:hAnsi="Times New Roman" w:cs="Times New Roman"/>
          <w:sz w:val="24"/>
          <w:szCs w:val="24"/>
        </w:rPr>
        <w:t>Сутыгина</w:t>
      </w:r>
      <w:proofErr w:type="spellEnd"/>
      <w:r w:rsidRPr="00E70CA4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E70CA4">
        <w:rPr>
          <w:rFonts w:ascii="Times New Roman" w:hAnsi="Times New Roman" w:cs="Times New Roman"/>
          <w:sz w:val="24"/>
          <w:szCs w:val="24"/>
        </w:rPr>
        <w:t>Стахова</w:t>
      </w:r>
      <w:proofErr w:type="spellEnd"/>
      <w:r w:rsidRPr="00E70CA4">
        <w:rPr>
          <w:rFonts w:ascii="Times New Roman" w:hAnsi="Times New Roman" w:cs="Times New Roman"/>
          <w:sz w:val="24"/>
          <w:szCs w:val="24"/>
        </w:rPr>
        <w:t xml:space="preserve">, И.Р. </w:t>
      </w:r>
      <w:proofErr w:type="spellStart"/>
      <w:r w:rsidRPr="00E70CA4">
        <w:rPr>
          <w:rFonts w:ascii="Times New Roman" w:hAnsi="Times New Roman" w:cs="Times New Roman"/>
          <w:sz w:val="24"/>
          <w:szCs w:val="24"/>
        </w:rPr>
        <w:t>Сагов</w:t>
      </w:r>
      <w:proofErr w:type="spellEnd"/>
      <w:r w:rsidRPr="00E70CA4">
        <w:rPr>
          <w:rFonts w:ascii="Times New Roman" w:hAnsi="Times New Roman" w:cs="Times New Roman"/>
          <w:sz w:val="24"/>
          <w:szCs w:val="24"/>
        </w:rPr>
        <w:t xml:space="preserve">, Е.С. Сухих, ред. </w:t>
      </w:r>
      <w:r w:rsidRPr="00AB7109">
        <w:rPr>
          <w:rFonts w:ascii="Times New Roman" w:hAnsi="Times New Roman" w:cs="Times New Roman"/>
          <w:b/>
          <w:sz w:val="24"/>
          <w:szCs w:val="24"/>
        </w:rPr>
        <w:t>И.М. Лебеденко</w:t>
      </w:r>
      <w:r w:rsidRPr="00E70CA4">
        <w:rPr>
          <w:rFonts w:ascii="Times New Roman" w:hAnsi="Times New Roman" w:cs="Times New Roman"/>
          <w:sz w:val="24"/>
          <w:szCs w:val="24"/>
        </w:rPr>
        <w:t xml:space="preserve"> // </w:t>
      </w:r>
      <w:r w:rsidRPr="00AB7109">
        <w:rPr>
          <w:rFonts w:ascii="Times New Roman" w:hAnsi="Times New Roman" w:cs="Times New Roman"/>
          <w:b/>
          <w:sz w:val="24"/>
          <w:szCs w:val="24"/>
        </w:rPr>
        <w:t>Медицинская физика</w:t>
      </w:r>
      <w:r w:rsidRPr="00E70CA4">
        <w:rPr>
          <w:rFonts w:ascii="Times New Roman" w:hAnsi="Times New Roman" w:cs="Times New Roman"/>
          <w:sz w:val="24"/>
          <w:szCs w:val="24"/>
        </w:rPr>
        <w:t xml:space="preserve">. – 2023. – №4. – С.104-119. – </w:t>
      </w:r>
      <w:proofErr w:type="spellStart"/>
      <w:r w:rsidRPr="00E70CA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70CA4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141 назв.</w:t>
      </w:r>
    </w:p>
    <w:p w:rsidR="008C076B" w:rsidRPr="008C076B" w:rsidRDefault="008C076B" w:rsidP="00801A50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346D2">
        <w:rPr>
          <w:rFonts w:ascii="Times New Roman" w:hAnsi="Times New Roman" w:cs="Times New Roman"/>
          <w:b/>
          <w:sz w:val="24"/>
          <w:szCs w:val="24"/>
        </w:rPr>
        <w:t>Артамонова, Е.В.</w:t>
      </w:r>
      <w:r w:rsidRPr="007822D1">
        <w:rPr>
          <w:rFonts w:ascii="Times New Roman" w:hAnsi="Times New Roman" w:cs="Times New Roman"/>
          <w:sz w:val="24"/>
          <w:szCs w:val="24"/>
        </w:rPr>
        <w:t xml:space="preserve"> </w:t>
      </w:r>
      <w:r w:rsidRPr="00AD65C5">
        <w:rPr>
          <w:rFonts w:ascii="Times New Roman" w:hAnsi="Times New Roman" w:cs="Times New Roman"/>
          <w:sz w:val="24"/>
          <w:szCs w:val="24"/>
        </w:rPr>
        <w:t xml:space="preserve">Оптимальный выбор </w:t>
      </w:r>
      <w:proofErr w:type="spellStart"/>
      <w:r w:rsidRPr="00AD65C5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 w:rsidRPr="00AD65C5">
        <w:rPr>
          <w:rFonts w:ascii="Times New Roman" w:hAnsi="Times New Roman" w:cs="Times New Roman"/>
          <w:sz w:val="24"/>
          <w:szCs w:val="24"/>
        </w:rPr>
        <w:t xml:space="preserve"> терапии HER2-положительного рака молочной железы. Анализ предпочтений врачей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346D2">
        <w:rPr>
          <w:rFonts w:ascii="Times New Roman" w:hAnsi="Times New Roman" w:cs="Times New Roman"/>
          <w:b/>
          <w:sz w:val="24"/>
          <w:szCs w:val="24"/>
        </w:rPr>
        <w:t xml:space="preserve">Е.В. Артамонова, Е.В. </w:t>
      </w:r>
      <w:proofErr w:type="spellStart"/>
      <w:r w:rsidRPr="00C346D2">
        <w:rPr>
          <w:rFonts w:ascii="Times New Roman" w:hAnsi="Times New Roman" w:cs="Times New Roman"/>
          <w:b/>
          <w:sz w:val="24"/>
          <w:szCs w:val="24"/>
        </w:rPr>
        <w:t>Лубенникова</w:t>
      </w:r>
      <w:proofErr w:type="spellEnd"/>
      <w:r w:rsidRPr="00AD65C5">
        <w:rPr>
          <w:rFonts w:ascii="Times New Roman" w:hAnsi="Times New Roman" w:cs="Times New Roman"/>
          <w:sz w:val="24"/>
          <w:szCs w:val="24"/>
        </w:rPr>
        <w:t xml:space="preserve"> // </w:t>
      </w:r>
      <w:r w:rsidRPr="00C346D2">
        <w:rPr>
          <w:rFonts w:ascii="Times New Roman" w:hAnsi="Times New Roman" w:cs="Times New Roman"/>
          <w:b/>
          <w:sz w:val="24"/>
          <w:szCs w:val="24"/>
        </w:rPr>
        <w:t xml:space="preserve">Медицинский алфавит. Диагностика и </w:t>
      </w:r>
      <w:proofErr w:type="spellStart"/>
      <w:r w:rsidRPr="00C346D2">
        <w:rPr>
          <w:rFonts w:ascii="Times New Roman" w:hAnsi="Times New Roman" w:cs="Times New Roman"/>
          <w:b/>
          <w:sz w:val="24"/>
          <w:szCs w:val="24"/>
        </w:rPr>
        <w:t>онкотерапия</w:t>
      </w:r>
      <w:proofErr w:type="spellEnd"/>
      <w:r w:rsidRPr="00716F9A">
        <w:rPr>
          <w:rFonts w:ascii="Times New Roman" w:hAnsi="Times New Roman" w:cs="Times New Roman"/>
          <w:sz w:val="24"/>
          <w:szCs w:val="24"/>
        </w:rPr>
        <w:t>.</w:t>
      </w:r>
      <w:r w:rsidRPr="00AD65C5">
        <w:rPr>
          <w:rFonts w:ascii="Times New Roman" w:hAnsi="Times New Roman" w:cs="Times New Roman"/>
          <w:sz w:val="24"/>
          <w:szCs w:val="24"/>
        </w:rPr>
        <w:t xml:space="preserve"> – 2023. – 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D65C5">
        <w:rPr>
          <w:rFonts w:ascii="Times New Roman" w:hAnsi="Times New Roman" w:cs="Times New Roman"/>
          <w:sz w:val="24"/>
          <w:szCs w:val="24"/>
        </w:rPr>
        <w:t>. – С.7-1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5C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D65C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D65C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D65C5">
        <w:rPr>
          <w:rFonts w:ascii="Times New Roman" w:hAnsi="Times New Roman" w:cs="Times New Roman"/>
          <w:sz w:val="24"/>
          <w:szCs w:val="24"/>
        </w:rPr>
        <w:t xml:space="preserve"> назв. DOI:10.33667/2078-5631-2023-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D65C5">
        <w:rPr>
          <w:rFonts w:ascii="Times New Roman" w:hAnsi="Times New Roman" w:cs="Times New Roman"/>
          <w:sz w:val="24"/>
          <w:szCs w:val="24"/>
        </w:rPr>
        <w:t>-7-1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5C5">
        <w:rPr>
          <w:rFonts w:ascii="Times New Roman" w:hAnsi="Times New Roman" w:cs="Times New Roman"/>
          <w:sz w:val="24"/>
          <w:szCs w:val="24"/>
        </w:rPr>
        <w:t>.</w:t>
      </w:r>
    </w:p>
    <w:p w:rsidR="007B319E" w:rsidRDefault="007B319E" w:rsidP="007B319E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7555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C75559">
        <w:rPr>
          <w:rFonts w:ascii="Times New Roman" w:hAnsi="Times New Roman" w:cs="Times New Roman"/>
          <w:sz w:val="24"/>
          <w:szCs w:val="24"/>
        </w:rPr>
        <w:t>дозоуплотненных</w:t>
      </w:r>
      <w:proofErr w:type="spellEnd"/>
      <w:r w:rsidRPr="00C75559">
        <w:rPr>
          <w:rFonts w:ascii="Times New Roman" w:hAnsi="Times New Roman" w:cs="Times New Roman"/>
          <w:sz w:val="24"/>
          <w:szCs w:val="24"/>
        </w:rPr>
        <w:t xml:space="preserve"> и стандартных режимов </w:t>
      </w:r>
      <w:proofErr w:type="spellStart"/>
      <w:r w:rsidRPr="00C75559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 w:rsidRPr="00C75559">
        <w:rPr>
          <w:rFonts w:ascii="Times New Roman" w:hAnsi="Times New Roman" w:cs="Times New Roman"/>
          <w:sz w:val="24"/>
          <w:szCs w:val="24"/>
        </w:rPr>
        <w:t xml:space="preserve"> химиотерапии </w:t>
      </w:r>
      <w:proofErr w:type="spellStart"/>
      <w:r w:rsidRPr="00C75559">
        <w:rPr>
          <w:rFonts w:ascii="Times New Roman" w:hAnsi="Times New Roman" w:cs="Times New Roman"/>
          <w:sz w:val="24"/>
          <w:szCs w:val="24"/>
        </w:rPr>
        <w:t>люминального</w:t>
      </w:r>
      <w:proofErr w:type="spellEnd"/>
      <w:r w:rsidRPr="00C75559">
        <w:rPr>
          <w:rFonts w:ascii="Times New Roman" w:hAnsi="Times New Roman" w:cs="Times New Roman"/>
          <w:sz w:val="24"/>
          <w:szCs w:val="24"/>
        </w:rPr>
        <w:t xml:space="preserve"> HER2-негативного рака молочной железы: промежуточные результаты </w:t>
      </w:r>
      <w:proofErr w:type="spellStart"/>
      <w:r w:rsidRPr="00C75559">
        <w:rPr>
          <w:rFonts w:ascii="Times New Roman" w:hAnsi="Times New Roman" w:cs="Times New Roman"/>
          <w:sz w:val="24"/>
          <w:szCs w:val="24"/>
        </w:rPr>
        <w:t>одноцентрового</w:t>
      </w:r>
      <w:proofErr w:type="spellEnd"/>
      <w:r w:rsidRPr="00C75559">
        <w:rPr>
          <w:rFonts w:ascii="Times New Roman" w:hAnsi="Times New Roman" w:cs="Times New Roman"/>
          <w:sz w:val="24"/>
          <w:szCs w:val="24"/>
        </w:rPr>
        <w:t xml:space="preserve"> исследования / </w:t>
      </w:r>
      <w:r w:rsidRPr="00C75559">
        <w:rPr>
          <w:rFonts w:ascii="Times New Roman" w:hAnsi="Times New Roman" w:cs="Times New Roman"/>
          <w:b/>
          <w:sz w:val="24"/>
          <w:szCs w:val="24"/>
        </w:rPr>
        <w:t xml:space="preserve">Е.И. Коваленко, Я.А. Жуликов, Е.В. Артамонова, М.В. </w:t>
      </w:r>
      <w:proofErr w:type="spellStart"/>
      <w:r w:rsidRPr="00C75559">
        <w:rPr>
          <w:rFonts w:ascii="Times New Roman" w:hAnsi="Times New Roman" w:cs="Times New Roman"/>
          <w:b/>
          <w:sz w:val="24"/>
          <w:szCs w:val="24"/>
        </w:rPr>
        <w:t>Хорошилов</w:t>
      </w:r>
      <w:proofErr w:type="spellEnd"/>
      <w:r w:rsidRPr="00C75559">
        <w:rPr>
          <w:rFonts w:ascii="Times New Roman" w:hAnsi="Times New Roman" w:cs="Times New Roman"/>
          <w:b/>
          <w:sz w:val="24"/>
          <w:szCs w:val="24"/>
        </w:rPr>
        <w:t xml:space="preserve">, А.В. Петровский, Д.А. </w:t>
      </w:r>
      <w:proofErr w:type="spellStart"/>
      <w:r w:rsidRPr="00C75559">
        <w:rPr>
          <w:rFonts w:ascii="Times New Roman" w:hAnsi="Times New Roman" w:cs="Times New Roman"/>
          <w:b/>
          <w:sz w:val="24"/>
          <w:szCs w:val="24"/>
        </w:rPr>
        <w:t>Денчик</w:t>
      </w:r>
      <w:proofErr w:type="spellEnd"/>
      <w:r w:rsidRPr="00C75559">
        <w:rPr>
          <w:rFonts w:ascii="Times New Roman" w:hAnsi="Times New Roman" w:cs="Times New Roman"/>
          <w:b/>
          <w:sz w:val="24"/>
          <w:szCs w:val="24"/>
        </w:rPr>
        <w:t>, И.К. Воротников</w:t>
      </w:r>
      <w:r w:rsidRPr="00C75559">
        <w:rPr>
          <w:rFonts w:ascii="Times New Roman" w:hAnsi="Times New Roman" w:cs="Times New Roman"/>
          <w:sz w:val="24"/>
          <w:szCs w:val="24"/>
        </w:rPr>
        <w:t xml:space="preserve"> // </w:t>
      </w:r>
      <w:r w:rsidRPr="00C75559">
        <w:rPr>
          <w:rFonts w:ascii="Times New Roman" w:hAnsi="Times New Roman" w:cs="Times New Roman"/>
          <w:b/>
          <w:sz w:val="24"/>
          <w:szCs w:val="24"/>
        </w:rPr>
        <w:t xml:space="preserve">Медицинский алфавит. Диагностика и </w:t>
      </w:r>
      <w:proofErr w:type="spellStart"/>
      <w:r w:rsidRPr="00C75559">
        <w:rPr>
          <w:rFonts w:ascii="Times New Roman" w:hAnsi="Times New Roman" w:cs="Times New Roman"/>
          <w:b/>
          <w:sz w:val="24"/>
          <w:szCs w:val="24"/>
        </w:rPr>
        <w:t>онкотерапия</w:t>
      </w:r>
      <w:proofErr w:type="spellEnd"/>
      <w:r w:rsidRPr="00C75559">
        <w:rPr>
          <w:rFonts w:ascii="Times New Roman" w:hAnsi="Times New Roman" w:cs="Times New Roman"/>
          <w:sz w:val="24"/>
          <w:szCs w:val="24"/>
        </w:rPr>
        <w:t xml:space="preserve">. – 2023. – №27. – С.21-27. – </w:t>
      </w:r>
      <w:proofErr w:type="spellStart"/>
      <w:r w:rsidRPr="00C7555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C75559">
        <w:rPr>
          <w:rFonts w:ascii="Times New Roman" w:hAnsi="Times New Roman" w:cs="Times New Roman"/>
          <w:sz w:val="24"/>
          <w:szCs w:val="24"/>
        </w:rPr>
        <w:t>.: 24 назв. DOI:10.33667/2078-5631-2023-27-21-27.</w:t>
      </w:r>
    </w:p>
    <w:p w:rsidR="007B319E" w:rsidRPr="00A6209D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0C">
        <w:rPr>
          <w:rFonts w:ascii="Times New Roman" w:hAnsi="Times New Roman" w:cs="Times New Roman"/>
          <w:b/>
          <w:sz w:val="24"/>
          <w:szCs w:val="24"/>
        </w:rPr>
        <w:t>Барболина</w:t>
      </w:r>
      <w:proofErr w:type="spellEnd"/>
      <w:r w:rsidRPr="00FE0C0C">
        <w:rPr>
          <w:rFonts w:ascii="Times New Roman" w:hAnsi="Times New Roman" w:cs="Times New Roman"/>
          <w:b/>
          <w:sz w:val="24"/>
          <w:szCs w:val="24"/>
        </w:rPr>
        <w:t>, Т.Д.</w:t>
      </w:r>
      <w:r w:rsidRPr="002A0F2D">
        <w:rPr>
          <w:rFonts w:ascii="Times New Roman" w:hAnsi="Times New Roman" w:cs="Times New Roman"/>
          <w:sz w:val="24"/>
          <w:szCs w:val="24"/>
        </w:rPr>
        <w:t xml:space="preserve"> Первый российский опыт применения комбинации </w:t>
      </w:r>
      <w:proofErr w:type="spellStart"/>
      <w:r w:rsidRPr="002A0F2D">
        <w:rPr>
          <w:rFonts w:ascii="Times New Roman" w:hAnsi="Times New Roman" w:cs="Times New Roman"/>
          <w:sz w:val="24"/>
          <w:szCs w:val="24"/>
        </w:rPr>
        <w:t>ниволумаба</w:t>
      </w:r>
      <w:proofErr w:type="spellEnd"/>
      <w:r w:rsidRPr="002A0F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F2D">
        <w:rPr>
          <w:rFonts w:ascii="Times New Roman" w:hAnsi="Times New Roman" w:cs="Times New Roman"/>
          <w:sz w:val="24"/>
          <w:szCs w:val="24"/>
        </w:rPr>
        <w:t>ипилимумаба</w:t>
      </w:r>
      <w:proofErr w:type="spellEnd"/>
      <w:r w:rsidRPr="002A0F2D">
        <w:rPr>
          <w:rFonts w:ascii="Times New Roman" w:hAnsi="Times New Roman" w:cs="Times New Roman"/>
          <w:sz w:val="24"/>
          <w:szCs w:val="24"/>
        </w:rPr>
        <w:t xml:space="preserve"> в первой линии лечения неоперабельной </w:t>
      </w:r>
      <w:proofErr w:type="spellStart"/>
      <w:r w:rsidRPr="002A0F2D">
        <w:rPr>
          <w:rFonts w:ascii="Times New Roman" w:hAnsi="Times New Roman" w:cs="Times New Roman"/>
          <w:sz w:val="24"/>
          <w:szCs w:val="24"/>
        </w:rPr>
        <w:t>мезотелиомы</w:t>
      </w:r>
      <w:proofErr w:type="spellEnd"/>
      <w:r w:rsidRPr="002A0F2D">
        <w:rPr>
          <w:rFonts w:ascii="Times New Roman" w:hAnsi="Times New Roman" w:cs="Times New Roman"/>
          <w:sz w:val="24"/>
          <w:szCs w:val="24"/>
        </w:rPr>
        <w:t xml:space="preserve"> плевры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E0C0C">
        <w:rPr>
          <w:rFonts w:ascii="Times New Roman" w:hAnsi="Times New Roman" w:cs="Times New Roman"/>
          <w:b/>
          <w:sz w:val="24"/>
          <w:szCs w:val="24"/>
        </w:rPr>
        <w:t xml:space="preserve">Т.Д. </w:t>
      </w:r>
      <w:proofErr w:type="spellStart"/>
      <w:r w:rsidRPr="00FE0C0C">
        <w:rPr>
          <w:rFonts w:ascii="Times New Roman" w:hAnsi="Times New Roman" w:cs="Times New Roman"/>
          <w:b/>
          <w:sz w:val="24"/>
          <w:szCs w:val="24"/>
        </w:rPr>
        <w:t>Барболина</w:t>
      </w:r>
      <w:proofErr w:type="spellEnd"/>
      <w:r w:rsidRPr="00FE0C0C">
        <w:rPr>
          <w:rFonts w:ascii="Times New Roman" w:hAnsi="Times New Roman" w:cs="Times New Roman"/>
          <w:b/>
          <w:sz w:val="24"/>
          <w:szCs w:val="24"/>
        </w:rPr>
        <w:t xml:space="preserve">, С.Г. </w:t>
      </w:r>
      <w:proofErr w:type="gramStart"/>
      <w:r w:rsidRPr="00FE0C0C">
        <w:rPr>
          <w:rFonts w:ascii="Times New Roman" w:hAnsi="Times New Roman" w:cs="Times New Roman"/>
          <w:b/>
          <w:sz w:val="24"/>
          <w:szCs w:val="24"/>
        </w:rPr>
        <w:t>Багрова</w:t>
      </w:r>
      <w:proofErr w:type="gramEnd"/>
      <w:r w:rsidRPr="00FE0C0C">
        <w:rPr>
          <w:rFonts w:ascii="Times New Roman" w:hAnsi="Times New Roman" w:cs="Times New Roman"/>
          <w:b/>
          <w:sz w:val="24"/>
          <w:szCs w:val="24"/>
        </w:rPr>
        <w:t xml:space="preserve">, М.О. </w:t>
      </w:r>
      <w:proofErr w:type="spellStart"/>
      <w:r w:rsidRPr="00FE0C0C">
        <w:rPr>
          <w:rFonts w:ascii="Times New Roman" w:hAnsi="Times New Roman" w:cs="Times New Roman"/>
          <w:b/>
          <w:sz w:val="24"/>
          <w:szCs w:val="24"/>
        </w:rPr>
        <w:t>Мандрина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E0C0C">
        <w:rPr>
          <w:rFonts w:ascii="Times New Roman" w:hAnsi="Times New Roman" w:cs="Times New Roman"/>
          <w:b/>
          <w:sz w:val="24"/>
          <w:szCs w:val="24"/>
        </w:rPr>
        <w:t xml:space="preserve">Медицинский алфавит. Диагностика и </w:t>
      </w:r>
      <w:proofErr w:type="spellStart"/>
      <w:r w:rsidRPr="00FE0C0C">
        <w:rPr>
          <w:rFonts w:ascii="Times New Roman" w:hAnsi="Times New Roman" w:cs="Times New Roman"/>
          <w:b/>
          <w:sz w:val="24"/>
          <w:szCs w:val="24"/>
        </w:rPr>
        <w:t>онкотерапия</w:t>
      </w:r>
      <w:proofErr w:type="spellEnd"/>
      <w:r w:rsidRPr="002A0F2D">
        <w:rPr>
          <w:rFonts w:ascii="Times New Roman" w:hAnsi="Times New Roman" w:cs="Times New Roman"/>
          <w:sz w:val="24"/>
          <w:szCs w:val="24"/>
        </w:rPr>
        <w:t>. – 2023. – №27. – С.</w:t>
      </w:r>
      <w:r>
        <w:rPr>
          <w:rFonts w:ascii="Times New Roman" w:hAnsi="Times New Roman" w:cs="Times New Roman"/>
          <w:sz w:val="24"/>
          <w:szCs w:val="24"/>
        </w:rPr>
        <w:t>36-40</w:t>
      </w:r>
      <w:r w:rsidRPr="002A0F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A0F2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A0F2D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A0F2D">
        <w:rPr>
          <w:rFonts w:ascii="Times New Roman" w:hAnsi="Times New Roman" w:cs="Times New Roman"/>
          <w:sz w:val="24"/>
          <w:szCs w:val="24"/>
        </w:rPr>
        <w:t xml:space="preserve"> назв. DOI:10.33667/2078-5631-2023-27-</w:t>
      </w:r>
      <w:r>
        <w:rPr>
          <w:rFonts w:ascii="Times New Roman" w:hAnsi="Times New Roman" w:cs="Times New Roman"/>
          <w:sz w:val="24"/>
          <w:szCs w:val="24"/>
        </w:rPr>
        <w:t>36-40</w:t>
      </w:r>
      <w:r w:rsidRPr="002A0F2D">
        <w:rPr>
          <w:rFonts w:ascii="Times New Roman" w:hAnsi="Times New Roman" w:cs="Times New Roman"/>
          <w:sz w:val="24"/>
          <w:szCs w:val="24"/>
        </w:rPr>
        <w:t>.</w:t>
      </w:r>
    </w:p>
    <w:p w:rsidR="007B319E" w:rsidRPr="004159FA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81E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181E">
        <w:rPr>
          <w:rFonts w:ascii="Times New Roman" w:hAnsi="Times New Roman" w:cs="Times New Roman"/>
          <w:sz w:val="24"/>
          <w:szCs w:val="24"/>
        </w:rPr>
        <w:t xml:space="preserve"> Г.А. Клинические особенности </w:t>
      </w:r>
      <w:proofErr w:type="spellStart"/>
      <w:r w:rsidRPr="00D3181E">
        <w:rPr>
          <w:rFonts w:ascii="Times New Roman" w:hAnsi="Times New Roman" w:cs="Times New Roman"/>
          <w:sz w:val="24"/>
          <w:szCs w:val="24"/>
        </w:rPr>
        <w:t>онкогематологических</w:t>
      </w:r>
      <w:proofErr w:type="spellEnd"/>
      <w:r w:rsidRPr="00D3181E">
        <w:rPr>
          <w:rFonts w:ascii="Times New Roman" w:hAnsi="Times New Roman" w:cs="Times New Roman"/>
          <w:sz w:val="24"/>
          <w:szCs w:val="24"/>
        </w:rPr>
        <w:t xml:space="preserve"> заболеваний у близнецов (</w:t>
      </w:r>
      <w:r w:rsidRPr="002F3B2F">
        <w:rPr>
          <w:rFonts w:ascii="Times New Roman" w:hAnsi="Times New Roman" w:cs="Times New Roman"/>
          <w:b/>
          <w:sz w:val="24"/>
          <w:szCs w:val="24"/>
        </w:rPr>
        <w:t>обзор литературы)</w:t>
      </w:r>
      <w:r w:rsidRPr="00D3181E">
        <w:rPr>
          <w:rFonts w:ascii="Times New Roman" w:hAnsi="Times New Roman" w:cs="Times New Roman"/>
          <w:sz w:val="24"/>
          <w:szCs w:val="24"/>
        </w:rPr>
        <w:t xml:space="preserve"> / Г.А. </w:t>
      </w:r>
      <w:proofErr w:type="spellStart"/>
      <w:r w:rsidRPr="00D3181E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Pr="00D3181E">
        <w:rPr>
          <w:rFonts w:ascii="Times New Roman" w:hAnsi="Times New Roman" w:cs="Times New Roman"/>
          <w:sz w:val="24"/>
          <w:szCs w:val="24"/>
        </w:rPr>
        <w:t xml:space="preserve">, </w:t>
      </w:r>
      <w:r w:rsidRPr="00674CFE">
        <w:rPr>
          <w:rFonts w:ascii="Times New Roman" w:hAnsi="Times New Roman" w:cs="Times New Roman"/>
          <w:b/>
          <w:sz w:val="24"/>
          <w:szCs w:val="24"/>
        </w:rPr>
        <w:t>Т.Т. Валиев</w:t>
      </w:r>
      <w:r w:rsidRPr="00D3181E">
        <w:rPr>
          <w:rFonts w:ascii="Times New Roman" w:hAnsi="Times New Roman" w:cs="Times New Roman"/>
          <w:sz w:val="24"/>
          <w:szCs w:val="24"/>
        </w:rPr>
        <w:t xml:space="preserve"> // </w:t>
      </w:r>
      <w:r w:rsidRPr="00674CFE">
        <w:rPr>
          <w:rFonts w:ascii="Times New Roman" w:hAnsi="Times New Roman" w:cs="Times New Roman"/>
          <w:b/>
          <w:sz w:val="24"/>
          <w:szCs w:val="24"/>
        </w:rPr>
        <w:t xml:space="preserve">Медицинский алфавит. Диагностика и </w:t>
      </w:r>
      <w:proofErr w:type="spellStart"/>
      <w:r w:rsidRPr="00674CFE">
        <w:rPr>
          <w:rFonts w:ascii="Times New Roman" w:hAnsi="Times New Roman" w:cs="Times New Roman"/>
          <w:b/>
          <w:sz w:val="24"/>
          <w:szCs w:val="24"/>
        </w:rPr>
        <w:t>онкотерапия</w:t>
      </w:r>
      <w:proofErr w:type="spellEnd"/>
      <w:r w:rsidRPr="00D3181E">
        <w:rPr>
          <w:rFonts w:ascii="Times New Roman" w:hAnsi="Times New Roman" w:cs="Times New Roman"/>
          <w:sz w:val="24"/>
          <w:szCs w:val="24"/>
        </w:rPr>
        <w:t>. – 2023. – №27. – С.</w:t>
      </w:r>
      <w:r>
        <w:rPr>
          <w:rFonts w:ascii="Times New Roman" w:hAnsi="Times New Roman" w:cs="Times New Roman"/>
          <w:sz w:val="24"/>
          <w:szCs w:val="24"/>
        </w:rPr>
        <w:t xml:space="preserve">41-45.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46</w:t>
      </w:r>
      <w:r w:rsidRPr="00D3181E">
        <w:rPr>
          <w:rFonts w:ascii="Times New Roman" w:hAnsi="Times New Roman" w:cs="Times New Roman"/>
          <w:sz w:val="24"/>
          <w:szCs w:val="24"/>
        </w:rPr>
        <w:t xml:space="preserve"> назв. DOI:10.33667/2078-5631-2023-27-</w:t>
      </w:r>
      <w:r>
        <w:rPr>
          <w:rFonts w:ascii="Times New Roman" w:hAnsi="Times New Roman" w:cs="Times New Roman"/>
          <w:sz w:val="24"/>
          <w:szCs w:val="24"/>
        </w:rPr>
        <w:t>41-45</w:t>
      </w:r>
      <w:r w:rsidRPr="00D3181E">
        <w:rPr>
          <w:rFonts w:ascii="Times New Roman" w:hAnsi="Times New Roman" w:cs="Times New Roman"/>
          <w:sz w:val="24"/>
          <w:szCs w:val="24"/>
        </w:rPr>
        <w:t>.</w:t>
      </w:r>
    </w:p>
    <w:p w:rsidR="007B319E" w:rsidRPr="00674CFE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F166C">
        <w:rPr>
          <w:rFonts w:ascii="Times New Roman" w:hAnsi="Times New Roman" w:cs="Times New Roman"/>
          <w:b/>
          <w:sz w:val="24"/>
          <w:szCs w:val="24"/>
        </w:rPr>
        <w:t>Кузнецова, Е.И.</w:t>
      </w:r>
      <w:r w:rsidRPr="00D44146">
        <w:rPr>
          <w:rFonts w:ascii="Times New Roman" w:hAnsi="Times New Roman" w:cs="Times New Roman"/>
          <w:sz w:val="24"/>
          <w:szCs w:val="24"/>
        </w:rPr>
        <w:t xml:space="preserve"> Нейробиологические основы тревожности у подростков с лимфоидными опухолями при программной терапии / </w:t>
      </w:r>
      <w:r w:rsidRPr="00DF166C">
        <w:rPr>
          <w:rFonts w:ascii="Times New Roman" w:hAnsi="Times New Roman" w:cs="Times New Roman"/>
          <w:b/>
          <w:sz w:val="24"/>
          <w:szCs w:val="24"/>
        </w:rPr>
        <w:t>Е.И. Кузнецова</w:t>
      </w:r>
      <w:r w:rsidRPr="00D44146">
        <w:rPr>
          <w:rFonts w:ascii="Times New Roman" w:hAnsi="Times New Roman" w:cs="Times New Roman"/>
          <w:sz w:val="24"/>
          <w:szCs w:val="24"/>
        </w:rPr>
        <w:t xml:space="preserve"> // </w:t>
      </w:r>
      <w:r w:rsidRPr="00DF166C">
        <w:rPr>
          <w:rFonts w:ascii="Times New Roman" w:hAnsi="Times New Roman" w:cs="Times New Roman"/>
          <w:b/>
          <w:sz w:val="24"/>
          <w:szCs w:val="24"/>
        </w:rPr>
        <w:t xml:space="preserve">Медицинский алфавит. Диагностика и </w:t>
      </w:r>
      <w:proofErr w:type="spellStart"/>
      <w:r w:rsidRPr="00DF166C">
        <w:rPr>
          <w:rFonts w:ascii="Times New Roman" w:hAnsi="Times New Roman" w:cs="Times New Roman"/>
          <w:b/>
          <w:sz w:val="24"/>
          <w:szCs w:val="24"/>
        </w:rPr>
        <w:t>онкотерапия</w:t>
      </w:r>
      <w:proofErr w:type="spellEnd"/>
      <w:r w:rsidRPr="00D44146">
        <w:rPr>
          <w:rFonts w:ascii="Times New Roman" w:hAnsi="Times New Roman" w:cs="Times New Roman"/>
          <w:sz w:val="24"/>
          <w:szCs w:val="24"/>
        </w:rPr>
        <w:t>. – 2023. – №27. – С.</w:t>
      </w:r>
      <w:r>
        <w:rPr>
          <w:rFonts w:ascii="Times New Roman" w:hAnsi="Times New Roman" w:cs="Times New Roman"/>
          <w:sz w:val="24"/>
          <w:szCs w:val="24"/>
        </w:rPr>
        <w:t>45-50</w:t>
      </w:r>
      <w:r w:rsidRPr="00D4414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4414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44146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4146">
        <w:rPr>
          <w:rFonts w:ascii="Times New Roman" w:hAnsi="Times New Roman" w:cs="Times New Roman"/>
          <w:sz w:val="24"/>
          <w:szCs w:val="24"/>
        </w:rPr>
        <w:t xml:space="preserve"> назв. DOI:10.33667/2078-5631-2023-27-</w:t>
      </w:r>
      <w:r>
        <w:rPr>
          <w:rFonts w:ascii="Times New Roman" w:hAnsi="Times New Roman" w:cs="Times New Roman"/>
          <w:sz w:val="24"/>
          <w:szCs w:val="24"/>
        </w:rPr>
        <w:t>45-50</w:t>
      </w:r>
      <w:r w:rsidRPr="00D44146">
        <w:rPr>
          <w:rFonts w:ascii="Times New Roman" w:hAnsi="Times New Roman" w:cs="Times New Roman"/>
          <w:sz w:val="24"/>
          <w:szCs w:val="24"/>
        </w:rPr>
        <w:t>.</w:t>
      </w:r>
    </w:p>
    <w:p w:rsidR="00C57775" w:rsidRPr="00C57775" w:rsidRDefault="00C57775" w:rsidP="00C57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775" w:rsidRDefault="00C57775" w:rsidP="007C7CB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A564F">
        <w:rPr>
          <w:rFonts w:ascii="Times New Roman" w:hAnsi="Times New Roman" w:cs="Times New Roman"/>
          <w:sz w:val="24"/>
          <w:szCs w:val="24"/>
        </w:rPr>
        <w:t xml:space="preserve">Режим </w:t>
      </w:r>
      <w:r w:rsidRPr="007C7CBD">
        <w:rPr>
          <w:rFonts w:ascii="Times New Roman" w:hAnsi="Times New Roman" w:cs="Times New Roman"/>
          <w:sz w:val="24"/>
          <w:szCs w:val="24"/>
        </w:rPr>
        <w:t>TCHP</w:t>
      </w:r>
      <w:r w:rsidRPr="000A56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564F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 w:rsidRPr="000A564F">
        <w:rPr>
          <w:rFonts w:ascii="Times New Roman" w:hAnsi="Times New Roman" w:cs="Times New Roman"/>
          <w:sz w:val="24"/>
          <w:szCs w:val="24"/>
        </w:rPr>
        <w:t xml:space="preserve"> терапии первично-</w:t>
      </w:r>
      <w:proofErr w:type="spellStart"/>
      <w:r w:rsidRPr="000A564F">
        <w:rPr>
          <w:rFonts w:ascii="Times New Roman" w:hAnsi="Times New Roman" w:cs="Times New Roman"/>
          <w:sz w:val="24"/>
          <w:szCs w:val="24"/>
        </w:rPr>
        <w:t>резектабельного</w:t>
      </w:r>
      <w:proofErr w:type="spellEnd"/>
      <w:r w:rsidRPr="000A56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64F">
        <w:rPr>
          <w:rFonts w:ascii="Times New Roman" w:hAnsi="Times New Roman" w:cs="Times New Roman"/>
          <w:sz w:val="24"/>
          <w:szCs w:val="24"/>
        </w:rPr>
        <w:t>местнораспространенного</w:t>
      </w:r>
      <w:proofErr w:type="spellEnd"/>
      <w:r w:rsidRPr="000A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4F">
        <w:rPr>
          <w:rFonts w:ascii="Times New Roman" w:hAnsi="Times New Roman" w:cs="Times New Roman"/>
          <w:sz w:val="24"/>
          <w:szCs w:val="24"/>
        </w:rPr>
        <w:t>нерезектабельного</w:t>
      </w:r>
      <w:proofErr w:type="spellEnd"/>
      <w:r w:rsidRPr="000A564F">
        <w:rPr>
          <w:rFonts w:ascii="Times New Roman" w:hAnsi="Times New Roman" w:cs="Times New Roman"/>
          <w:sz w:val="24"/>
          <w:szCs w:val="24"/>
        </w:rPr>
        <w:t xml:space="preserve"> </w:t>
      </w:r>
      <w:r w:rsidRPr="007C7CBD">
        <w:rPr>
          <w:rFonts w:ascii="Times New Roman" w:hAnsi="Times New Roman" w:cs="Times New Roman"/>
          <w:sz w:val="24"/>
          <w:szCs w:val="24"/>
        </w:rPr>
        <w:t>HER</w:t>
      </w:r>
      <w:r w:rsidRPr="000A564F">
        <w:rPr>
          <w:rFonts w:ascii="Times New Roman" w:hAnsi="Times New Roman" w:cs="Times New Roman"/>
          <w:sz w:val="24"/>
          <w:szCs w:val="24"/>
        </w:rPr>
        <w:t xml:space="preserve">2-позитивного рака молочной </w:t>
      </w:r>
      <w:r w:rsidRPr="000A564F">
        <w:rPr>
          <w:rFonts w:ascii="Times New Roman" w:hAnsi="Times New Roman" w:cs="Times New Roman"/>
          <w:sz w:val="24"/>
          <w:szCs w:val="24"/>
        </w:rPr>
        <w:lastRenderedPageBreak/>
        <w:t xml:space="preserve">железы / </w:t>
      </w:r>
      <w:r w:rsidRPr="007C7CBD">
        <w:rPr>
          <w:rFonts w:ascii="Times New Roman" w:hAnsi="Times New Roman" w:cs="Times New Roman"/>
          <w:b/>
          <w:sz w:val="24"/>
          <w:szCs w:val="24"/>
        </w:rPr>
        <w:t xml:space="preserve">А.Р. Миннибаева, Е.В. Артамонова, Я.А. Жуликов, М.В. </w:t>
      </w:r>
      <w:proofErr w:type="spellStart"/>
      <w:r w:rsidRPr="007C7CBD">
        <w:rPr>
          <w:rFonts w:ascii="Times New Roman" w:hAnsi="Times New Roman" w:cs="Times New Roman"/>
          <w:b/>
          <w:sz w:val="24"/>
          <w:szCs w:val="24"/>
        </w:rPr>
        <w:t>Хорошилов</w:t>
      </w:r>
      <w:proofErr w:type="spellEnd"/>
      <w:r w:rsidRPr="007C7CBD">
        <w:rPr>
          <w:rFonts w:ascii="Times New Roman" w:hAnsi="Times New Roman" w:cs="Times New Roman"/>
          <w:b/>
          <w:sz w:val="24"/>
          <w:szCs w:val="24"/>
        </w:rPr>
        <w:t xml:space="preserve">, Е.И. Коваленко </w:t>
      </w:r>
      <w:r w:rsidRPr="000A564F">
        <w:rPr>
          <w:rFonts w:ascii="Times New Roman" w:hAnsi="Times New Roman" w:cs="Times New Roman"/>
          <w:sz w:val="24"/>
          <w:szCs w:val="24"/>
        </w:rPr>
        <w:t xml:space="preserve">// </w:t>
      </w:r>
      <w:r w:rsidRPr="007C7CBD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терапия</w:t>
      </w:r>
      <w:r w:rsidRPr="000A564F">
        <w:rPr>
          <w:rFonts w:ascii="Times New Roman" w:hAnsi="Times New Roman" w:cs="Times New Roman"/>
          <w:sz w:val="24"/>
          <w:szCs w:val="24"/>
        </w:rPr>
        <w:t xml:space="preserve">. – 2023. – №36. – С.24-29. – </w:t>
      </w:r>
      <w:proofErr w:type="spellStart"/>
      <w:r w:rsidRPr="000A564F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A564F">
        <w:rPr>
          <w:rFonts w:ascii="Times New Roman" w:hAnsi="Times New Roman" w:cs="Times New Roman"/>
          <w:sz w:val="24"/>
          <w:szCs w:val="24"/>
        </w:rPr>
        <w:t xml:space="preserve">.: 18 назв. </w:t>
      </w:r>
      <w:r w:rsidRPr="007C7CBD">
        <w:rPr>
          <w:rFonts w:ascii="Times New Roman" w:hAnsi="Times New Roman" w:cs="Times New Roman"/>
          <w:sz w:val="24"/>
          <w:szCs w:val="24"/>
        </w:rPr>
        <w:t>DOI</w:t>
      </w:r>
      <w:r w:rsidRPr="000A564F">
        <w:rPr>
          <w:rFonts w:ascii="Times New Roman" w:hAnsi="Times New Roman" w:cs="Times New Roman"/>
          <w:sz w:val="24"/>
          <w:szCs w:val="24"/>
        </w:rPr>
        <w:t>:10.33667/2078-5631-2023-36-24-29.</w:t>
      </w:r>
    </w:p>
    <w:p w:rsidR="007B319E" w:rsidRPr="007C7CBD" w:rsidRDefault="007B319E" w:rsidP="007C7CBD">
      <w:pPr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581">
        <w:rPr>
          <w:rFonts w:ascii="Times New Roman" w:hAnsi="Times New Roman" w:cs="Times New Roman"/>
          <w:sz w:val="24"/>
          <w:szCs w:val="24"/>
        </w:rPr>
        <w:t>Атезолизумаб</w:t>
      </w:r>
      <w:proofErr w:type="spellEnd"/>
      <w:r w:rsidRPr="006475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581">
        <w:rPr>
          <w:rFonts w:ascii="Times New Roman" w:hAnsi="Times New Roman" w:cs="Times New Roman"/>
          <w:sz w:val="24"/>
          <w:szCs w:val="24"/>
        </w:rPr>
        <w:t>бевацизумаб</w:t>
      </w:r>
      <w:proofErr w:type="spellEnd"/>
      <w:r w:rsidRPr="00647581">
        <w:rPr>
          <w:rFonts w:ascii="Times New Roman" w:hAnsi="Times New Roman" w:cs="Times New Roman"/>
          <w:sz w:val="24"/>
          <w:szCs w:val="24"/>
        </w:rPr>
        <w:t xml:space="preserve"> в лечении распространенного гепатоцеллюлярного рака с неблагоприятными факторами и опухолевым тромбозом / </w:t>
      </w:r>
      <w:r w:rsidRPr="00EB6315">
        <w:rPr>
          <w:rFonts w:ascii="Times New Roman" w:hAnsi="Times New Roman" w:cs="Times New Roman"/>
          <w:b/>
          <w:sz w:val="24"/>
          <w:szCs w:val="24"/>
        </w:rPr>
        <w:t xml:space="preserve">И.А. </w:t>
      </w:r>
      <w:proofErr w:type="spellStart"/>
      <w:r w:rsidRPr="00EB6315">
        <w:rPr>
          <w:rFonts w:ascii="Times New Roman" w:hAnsi="Times New Roman" w:cs="Times New Roman"/>
          <w:b/>
          <w:sz w:val="24"/>
          <w:szCs w:val="24"/>
        </w:rPr>
        <w:t>Джанян</w:t>
      </w:r>
      <w:proofErr w:type="spellEnd"/>
      <w:r w:rsidRPr="00EB6315">
        <w:rPr>
          <w:rFonts w:ascii="Times New Roman" w:hAnsi="Times New Roman" w:cs="Times New Roman"/>
          <w:b/>
          <w:sz w:val="24"/>
          <w:szCs w:val="24"/>
        </w:rPr>
        <w:t xml:space="preserve">, М.Н. </w:t>
      </w:r>
      <w:proofErr w:type="spellStart"/>
      <w:r w:rsidRPr="00EB6315">
        <w:rPr>
          <w:rFonts w:ascii="Times New Roman" w:hAnsi="Times New Roman" w:cs="Times New Roman"/>
          <w:b/>
          <w:sz w:val="24"/>
          <w:szCs w:val="24"/>
        </w:rPr>
        <w:t>Хагажеева</w:t>
      </w:r>
      <w:proofErr w:type="spellEnd"/>
      <w:r w:rsidRPr="00EB6315">
        <w:rPr>
          <w:rFonts w:ascii="Times New Roman" w:hAnsi="Times New Roman" w:cs="Times New Roman"/>
          <w:b/>
          <w:sz w:val="24"/>
          <w:szCs w:val="24"/>
        </w:rPr>
        <w:t xml:space="preserve">, В.В. </w:t>
      </w:r>
      <w:proofErr w:type="spellStart"/>
      <w:r w:rsidRPr="00EB6315">
        <w:rPr>
          <w:rFonts w:ascii="Times New Roman" w:hAnsi="Times New Roman" w:cs="Times New Roman"/>
          <w:b/>
          <w:sz w:val="24"/>
          <w:szCs w:val="24"/>
        </w:rPr>
        <w:t>Бредер</w:t>
      </w:r>
      <w:proofErr w:type="spellEnd"/>
      <w:r w:rsidRPr="00EB6315">
        <w:rPr>
          <w:rFonts w:ascii="Times New Roman" w:hAnsi="Times New Roman" w:cs="Times New Roman"/>
          <w:b/>
          <w:sz w:val="24"/>
          <w:szCs w:val="24"/>
        </w:rPr>
        <w:t xml:space="preserve">, Д.И. Юдин, И.В. Погребняков, А.Е. Кузьминов, Е.Ю. Антонова, </w:t>
      </w:r>
      <w:r w:rsidRPr="00BB0FB6">
        <w:rPr>
          <w:rFonts w:ascii="Times New Roman" w:hAnsi="Times New Roman" w:cs="Times New Roman"/>
          <w:sz w:val="24"/>
          <w:szCs w:val="24"/>
        </w:rPr>
        <w:t>Н.М. Старостин</w:t>
      </w:r>
      <w:r w:rsidRPr="00647581">
        <w:rPr>
          <w:rFonts w:ascii="Times New Roman" w:hAnsi="Times New Roman" w:cs="Times New Roman"/>
          <w:sz w:val="24"/>
          <w:szCs w:val="24"/>
        </w:rPr>
        <w:t xml:space="preserve"> // </w:t>
      </w:r>
      <w:r w:rsidRPr="00EB6315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EB6315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7581">
        <w:rPr>
          <w:rFonts w:ascii="Times New Roman" w:hAnsi="Times New Roman" w:cs="Times New Roman"/>
          <w:sz w:val="24"/>
          <w:szCs w:val="24"/>
        </w:rPr>
        <w:t xml:space="preserve"> – 2023. – Т.17, №11. – С.</w:t>
      </w:r>
      <w:r>
        <w:rPr>
          <w:rFonts w:ascii="Times New Roman" w:hAnsi="Times New Roman" w:cs="Times New Roman"/>
          <w:sz w:val="24"/>
          <w:szCs w:val="24"/>
        </w:rPr>
        <w:t>10-17</w:t>
      </w:r>
      <w:r w:rsidRPr="006475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758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47581">
        <w:rPr>
          <w:rFonts w:ascii="Times New Roman" w:hAnsi="Times New Roman" w:cs="Times New Roman"/>
          <w:sz w:val="24"/>
          <w:szCs w:val="24"/>
        </w:rPr>
        <w:t>.: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7581">
        <w:rPr>
          <w:rFonts w:ascii="Times New Roman" w:hAnsi="Times New Roman" w:cs="Times New Roman"/>
          <w:sz w:val="24"/>
          <w:szCs w:val="24"/>
        </w:rPr>
        <w:t xml:space="preserve"> назв. DOI:10.21518/ms2023-177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19E" w:rsidRPr="00E7371A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74193">
        <w:rPr>
          <w:rFonts w:ascii="Times New Roman" w:hAnsi="Times New Roman" w:cs="Times New Roman"/>
          <w:sz w:val="24"/>
          <w:szCs w:val="24"/>
        </w:rPr>
        <w:t xml:space="preserve">Профиль безопасности </w:t>
      </w:r>
      <w:proofErr w:type="spellStart"/>
      <w:r w:rsidRPr="00C74193">
        <w:rPr>
          <w:rFonts w:ascii="Times New Roman" w:hAnsi="Times New Roman" w:cs="Times New Roman"/>
          <w:sz w:val="24"/>
          <w:szCs w:val="24"/>
        </w:rPr>
        <w:t>лорлатиниба</w:t>
      </w:r>
      <w:proofErr w:type="spellEnd"/>
      <w:r w:rsidRPr="00C74193">
        <w:rPr>
          <w:rFonts w:ascii="Times New Roman" w:hAnsi="Times New Roman" w:cs="Times New Roman"/>
          <w:sz w:val="24"/>
          <w:szCs w:val="24"/>
        </w:rPr>
        <w:t xml:space="preserve">: коррекция нежелательных явлений / </w:t>
      </w:r>
      <w:r w:rsidRPr="003E4317">
        <w:rPr>
          <w:rFonts w:ascii="Times New Roman" w:hAnsi="Times New Roman" w:cs="Times New Roman"/>
          <w:b/>
          <w:sz w:val="24"/>
          <w:szCs w:val="24"/>
        </w:rPr>
        <w:t xml:space="preserve">Е.В. Реутова, К.К. Лактионов, Е.Ю. Антонова, Ю.К. </w:t>
      </w:r>
      <w:proofErr w:type="spellStart"/>
      <w:r w:rsidRPr="003E4317">
        <w:rPr>
          <w:rFonts w:ascii="Times New Roman" w:hAnsi="Times New Roman" w:cs="Times New Roman"/>
          <w:b/>
          <w:sz w:val="24"/>
          <w:szCs w:val="24"/>
        </w:rPr>
        <w:t>Авакянц</w:t>
      </w:r>
      <w:proofErr w:type="spellEnd"/>
      <w:r w:rsidRPr="003E4317">
        <w:rPr>
          <w:rFonts w:ascii="Times New Roman" w:hAnsi="Times New Roman" w:cs="Times New Roman"/>
          <w:b/>
          <w:sz w:val="24"/>
          <w:szCs w:val="24"/>
        </w:rPr>
        <w:t>,</w:t>
      </w:r>
      <w:r w:rsidRPr="00C74193">
        <w:rPr>
          <w:rFonts w:ascii="Times New Roman" w:hAnsi="Times New Roman" w:cs="Times New Roman"/>
          <w:sz w:val="24"/>
          <w:szCs w:val="24"/>
        </w:rPr>
        <w:t xml:space="preserve"> Г.А. Ткаченко // </w:t>
      </w:r>
      <w:r w:rsidRPr="003E4317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3E4317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C74193">
        <w:rPr>
          <w:rFonts w:ascii="Times New Roman" w:hAnsi="Times New Roman" w:cs="Times New Roman"/>
          <w:sz w:val="24"/>
          <w:szCs w:val="24"/>
        </w:rPr>
        <w:t>. – 2023. – Т.17, №11. – С.</w:t>
      </w:r>
      <w:r>
        <w:rPr>
          <w:rFonts w:ascii="Times New Roman" w:hAnsi="Times New Roman" w:cs="Times New Roman"/>
          <w:sz w:val="24"/>
          <w:szCs w:val="24"/>
        </w:rPr>
        <w:t>18-25</w:t>
      </w:r>
      <w:r w:rsidRPr="00C741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7419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C74193">
        <w:rPr>
          <w:rFonts w:ascii="Times New Roman" w:hAnsi="Times New Roman" w:cs="Times New Roman"/>
          <w:sz w:val="24"/>
          <w:szCs w:val="24"/>
        </w:rPr>
        <w:t>.: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4193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845C2F">
        <w:rPr>
          <w:rFonts w:ascii="Times New Roman" w:hAnsi="Times New Roman" w:cs="Times New Roman"/>
          <w:sz w:val="24"/>
          <w:szCs w:val="24"/>
        </w:rPr>
        <w:t>10.21518/ms2023-239</w:t>
      </w:r>
      <w:r w:rsidRPr="00C74193">
        <w:rPr>
          <w:rFonts w:ascii="Times New Roman" w:hAnsi="Times New Roman" w:cs="Times New Roman"/>
          <w:sz w:val="24"/>
          <w:szCs w:val="24"/>
        </w:rPr>
        <w:t>.</w:t>
      </w:r>
    </w:p>
    <w:p w:rsidR="007B319E" w:rsidRPr="00C74193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C1F">
        <w:rPr>
          <w:rFonts w:ascii="Times New Roman" w:hAnsi="Times New Roman" w:cs="Times New Roman"/>
          <w:b/>
          <w:sz w:val="24"/>
          <w:szCs w:val="24"/>
        </w:rPr>
        <w:t>Лубенникова</w:t>
      </w:r>
      <w:proofErr w:type="spellEnd"/>
      <w:r w:rsidRPr="00F30C1F">
        <w:rPr>
          <w:rFonts w:ascii="Times New Roman" w:hAnsi="Times New Roman" w:cs="Times New Roman"/>
          <w:b/>
          <w:sz w:val="24"/>
          <w:szCs w:val="24"/>
        </w:rPr>
        <w:t>, Е.В.</w:t>
      </w:r>
      <w:r w:rsidRPr="003A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BA">
        <w:rPr>
          <w:rFonts w:ascii="Times New Roman" w:hAnsi="Times New Roman" w:cs="Times New Roman"/>
          <w:sz w:val="24"/>
          <w:szCs w:val="24"/>
        </w:rPr>
        <w:t>Трастузумаб</w:t>
      </w:r>
      <w:proofErr w:type="spellEnd"/>
      <w:r w:rsidRPr="003A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BA">
        <w:rPr>
          <w:rFonts w:ascii="Times New Roman" w:hAnsi="Times New Roman" w:cs="Times New Roman"/>
          <w:sz w:val="24"/>
          <w:szCs w:val="24"/>
        </w:rPr>
        <w:t>дерукстекан</w:t>
      </w:r>
      <w:proofErr w:type="spellEnd"/>
      <w:r w:rsidRPr="003A79BA">
        <w:rPr>
          <w:rFonts w:ascii="Times New Roman" w:hAnsi="Times New Roman" w:cs="Times New Roman"/>
          <w:sz w:val="24"/>
          <w:szCs w:val="24"/>
        </w:rPr>
        <w:t xml:space="preserve"> – новая эпоха терапии метастатического рака молочной железы / </w:t>
      </w:r>
      <w:r w:rsidRPr="00F30C1F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F30C1F">
        <w:rPr>
          <w:rFonts w:ascii="Times New Roman" w:hAnsi="Times New Roman" w:cs="Times New Roman"/>
          <w:b/>
          <w:sz w:val="24"/>
          <w:szCs w:val="24"/>
        </w:rPr>
        <w:t>Лубенникова</w:t>
      </w:r>
      <w:proofErr w:type="spellEnd"/>
      <w:r w:rsidRPr="00F30C1F">
        <w:rPr>
          <w:rFonts w:ascii="Times New Roman" w:hAnsi="Times New Roman" w:cs="Times New Roman"/>
          <w:b/>
          <w:sz w:val="24"/>
          <w:szCs w:val="24"/>
        </w:rPr>
        <w:t>, Е.В. Артамонова</w:t>
      </w:r>
      <w:r w:rsidRPr="003A79BA">
        <w:rPr>
          <w:rFonts w:ascii="Times New Roman" w:hAnsi="Times New Roman" w:cs="Times New Roman"/>
          <w:sz w:val="24"/>
          <w:szCs w:val="24"/>
        </w:rPr>
        <w:t xml:space="preserve"> // </w:t>
      </w:r>
      <w:r w:rsidRPr="00F30C1F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F30C1F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3A79BA">
        <w:rPr>
          <w:rFonts w:ascii="Times New Roman" w:hAnsi="Times New Roman" w:cs="Times New Roman"/>
          <w:sz w:val="24"/>
          <w:szCs w:val="24"/>
        </w:rPr>
        <w:t>. – 2023. – Т.17, №11. – С.</w:t>
      </w:r>
      <w:r>
        <w:rPr>
          <w:rFonts w:ascii="Times New Roman" w:hAnsi="Times New Roman" w:cs="Times New Roman"/>
          <w:sz w:val="24"/>
          <w:szCs w:val="24"/>
        </w:rPr>
        <w:t>26-33</w:t>
      </w:r>
      <w:r w:rsidRPr="003A79B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A79B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A79BA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A79BA">
        <w:rPr>
          <w:rFonts w:ascii="Times New Roman" w:hAnsi="Times New Roman" w:cs="Times New Roman"/>
          <w:sz w:val="24"/>
          <w:szCs w:val="24"/>
        </w:rPr>
        <w:t xml:space="preserve"> назв. DOI:10.21518/ms2023-</w:t>
      </w:r>
      <w:r w:rsidRPr="00E0748F">
        <w:rPr>
          <w:rFonts w:ascii="Times New Roman" w:hAnsi="Times New Roman" w:cs="Times New Roman"/>
          <w:sz w:val="24"/>
          <w:szCs w:val="24"/>
        </w:rPr>
        <w:t>192</w:t>
      </w:r>
      <w:r w:rsidRPr="003A79BA">
        <w:rPr>
          <w:rFonts w:ascii="Times New Roman" w:hAnsi="Times New Roman" w:cs="Times New Roman"/>
          <w:sz w:val="24"/>
          <w:szCs w:val="24"/>
        </w:rPr>
        <w:t>.</w:t>
      </w:r>
    </w:p>
    <w:p w:rsidR="007B319E" w:rsidRPr="001F25B5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5367F">
        <w:rPr>
          <w:rFonts w:ascii="Times New Roman" w:hAnsi="Times New Roman" w:cs="Times New Roman"/>
          <w:b/>
          <w:sz w:val="24"/>
          <w:szCs w:val="24"/>
        </w:rPr>
        <w:t>Лактионов, К.К.</w:t>
      </w:r>
      <w:r w:rsidRPr="0005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5B5">
        <w:rPr>
          <w:rFonts w:ascii="Times New Roman" w:hAnsi="Times New Roman" w:cs="Times New Roman"/>
          <w:sz w:val="24"/>
          <w:szCs w:val="24"/>
        </w:rPr>
        <w:t>Таргетная</w:t>
      </w:r>
      <w:proofErr w:type="spellEnd"/>
      <w:r w:rsidRPr="001F25B5">
        <w:rPr>
          <w:rFonts w:ascii="Times New Roman" w:hAnsi="Times New Roman" w:cs="Times New Roman"/>
          <w:sz w:val="24"/>
          <w:szCs w:val="24"/>
        </w:rPr>
        <w:t xml:space="preserve"> терапия МЕТ-позитивного </w:t>
      </w:r>
      <w:proofErr w:type="spellStart"/>
      <w:r w:rsidRPr="001F25B5">
        <w:rPr>
          <w:rFonts w:ascii="Times New Roman" w:hAnsi="Times New Roman" w:cs="Times New Roman"/>
          <w:sz w:val="24"/>
          <w:szCs w:val="24"/>
        </w:rPr>
        <w:t>немелкоклеточного</w:t>
      </w:r>
      <w:proofErr w:type="spellEnd"/>
      <w:r w:rsidRPr="001F25B5">
        <w:rPr>
          <w:rFonts w:ascii="Times New Roman" w:hAnsi="Times New Roman" w:cs="Times New Roman"/>
          <w:sz w:val="24"/>
          <w:szCs w:val="24"/>
        </w:rPr>
        <w:t xml:space="preserve"> рака легкого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5367F">
        <w:rPr>
          <w:rFonts w:ascii="Times New Roman" w:hAnsi="Times New Roman" w:cs="Times New Roman"/>
          <w:b/>
          <w:sz w:val="24"/>
          <w:szCs w:val="24"/>
        </w:rPr>
        <w:t>К.К. Лактионов, Е.В. Реутова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5367F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05367F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652C63">
        <w:rPr>
          <w:rFonts w:ascii="Times New Roman" w:hAnsi="Times New Roman" w:cs="Times New Roman"/>
          <w:sz w:val="24"/>
          <w:szCs w:val="24"/>
        </w:rPr>
        <w:t>. – 2023. – Т.17, №11. – С.</w:t>
      </w:r>
      <w:r>
        <w:rPr>
          <w:rFonts w:ascii="Times New Roman" w:hAnsi="Times New Roman" w:cs="Times New Roman"/>
          <w:sz w:val="24"/>
          <w:szCs w:val="24"/>
        </w:rPr>
        <w:t>34-40</w:t>
      </w:r>
      <w:r w:rsidRPr="00652C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52C6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52C63">
        <w:rPr>
          <w:rFonts w:ascii="Times New Roman" w:hAnsi="Times New Roman" w:cs="Times New Roman"/>
          <w:sz w:val="24"/>
          <w:szCs w:val="24"/>
        </w:rPr>
        <w:t>.: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2C63">
        <w:rPr>
          <w:rFonts w:ascii="Times New Roman" w:hAnsi="Times New Roman" w:cs="Times New Roman"/>
          <w:sz w:val="24"/>
          <w:szCs w:val="24"/>
        </w:rPr>
        <w:t xml:space="preserve"> назв. DOI:10.21518/ms2023-</w:t>
      </w:r>
      <w:r w:rsidRPr="00524C5E">
        <w:rPr>
          <w:rFonts w:ascii="Times New Roman" w:hAnsi="Times New Roman" w:cs="Times New Roman"/>
          <w:sz w:val="24"/>
          <w:szCs w:val="24"/>
        </w:rPr>
        <w:t>194</w:t>
      </w:r>
      <w:r w:rsidRPr="00652C63">
        <w:rPr>
          <w:rFonts w:ascii="Times New Roman" w:hAnsi="Times New Roman" w:cs="Times New Roman"/>
          <w:sz w:val="24"/>
          <w:szCs w:val="24"/>
        </w:rPr>
        <w:t>.</w:t>
      </w:r>
    </w:p>
    <w:p w:rsidR="007B319E" w:rsidRPr="00652C63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E46CA">
        <w:rPr>
          <w:rFonts w:ascii="Times New Roman" w:hAnsi="Times New Roman" w:cs="Times New Roman"/>
          <w:b/>
          <w:sz w:val="24"/>
          <w:szCs w:val="24"/>
        </w:rPr>
        <w:t>Фролова, М.А.</w:t>
      </w:r>
      <w:r w:rsidRPr="00F515AA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F515AA">
        <w:rPr>
          <w:rFonts w:ascii="Times New Roman" w:hAnsi="Times New Roman" w:cs="Times New Roman"/>
          <w:sz w:val="24"/>
          <w:szCs w:val="24"/>
        </w:rPr>
        <w:t>фулвестранта</w:t>
      </w:r>
      <w:proofErr w:type="spellEnd"/>
      <w:r w:rsidRPr="00F515AA">
        <w:rPr>
          <w:rFonts w:ascii="Times New Roman" w:hAnsi="Times New Roman" w:cs="Times New Roman"/>
          <w:sz w:val="24"/>
          <w:szCs w:val="24"/>
        </w:rPr>
        <w:t xml:space="preserve"> в лечении больных метастатическим </w:t>
      </w:r>
      <w:proofErr w:type="spellStart"/>
      <w:r w:rsidRPr="00F515AA">
        <w:rPr>
          <w:rFonts w:ascii="Times New Roman" w:hAnsi="Times New Roman" w:cs="Times New Roman"/>
          <w:sz w:val="24"/>
          <w:szCs w:val="24"/>
        </w:rPr>
        <w:t>люминальным</w:t>
      </w:r>
      <w:proofErr w:type="spellEnd"/>
      <w:r w:rsidRPr="00F515AA">
        <w:rPr>
          <w:rFonts w:ascii="Times New Roman" w:hAnsi="Times New Roman" w:cs="Times New Roman"/>
          <w:sz w:val="24"/>
          <w:szCs w:val="24"/>
        </w:rPr>
        <w:t xml:space="preserve"> Her2-негативным раком молочной железы / </w:t>
      </w:r>
      <w:r w:rsidRPr="00EE46CA">
        <w:rPr>
          <w:rFonts w:ascii="Times New Roman" w:hAnsi="Times New Roman" w:cs="Times New Roman"/>
          <w:b/>
          <w:sz w:val="24"/>
          <w:szCs w:val="24"/>
        </w:rPr>
        <w:t xml:space="preserve">М.А. Фролова, М.Б. </w:t>
      </w:r>
      <w:proofErr w:type="spellStart"/>
      <w:r w:rsidRPr="00EE46CA">
        <w:rPr>
          <w:rFonts w:ascii="Times New Roman" w:hAnsi="Times New Roman" w:cs="Times New Roman"/>
          <w:b/>
          <w:sz w:val="24"/>
          <w:szCs w:val="24"/>
        </w:rPr>
        <w:t>Стенина</w:t>
      </w:r>
      <w:proofErr w:type="spellEnd"/>
      <w:r w:rsidRPr="00F515AA">
        <w:rPr>
          <w:rFonts w:ascii="Times New Roman" w:hAnsi="Times New Roman" w:cs="Times New Roman"/>
          <w:sz w:val="24"/>
          <w:szCs w:val="24"/>
        </w:rPr>
        <w:t xml:space="preserve"> // </w:t>
      </w:r>
      <w:r w:rsidRPr="00EE46CA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EE46CA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F515AA">
        <w:rPr>
          <w:rFonts w:ascii="Times New Roman" w:hAnsi="Times New Roman" w:cs="Times New Roman"/>
          <w:sz w:val="24"/>
          <w:szCs w:val="24"/>
        </w:rPr>
        <w:t>. – 2023. – Т.17, №11. – С.</w:t>
      </w:r>
      <w:r>
        <w:rPr>
          <w:rFonts w:ascii="Times New Roman" w:hAnsi="Times New Roman" w:cs="Times New Roman"/>
          <w:sz w:val="24"/>
          <w:szCs w:val="24"/>
        </w:rPr>
        <w:t>41-47</w:t>
      </w:r>
      <w:r w:rsidRPr="00F515A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515A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515AA">
        <w:rPr>
          <w:rFonts w:ascii="Times New Roman" w:hAnsi="Times New Roman" w:cs="Times New Roman"/>
          <w:sz w:val="24"/>
          <w:szCs w:val="24"/>
        </w:rPr>
        <w:t>.: 30 назв. DOI:10.21518/ms2023-</w:t>
      </w:r>
      <w:r w:rsidRPr="006D0AC9">
        <w:rPr>
          <w:rFonts w:ascii="Times New Roman" w:hAnsi="Times New Roman" w:cs="Times New Roman"/>
          <w:sz w:val="24"/>
          <w:szCs w:val="24"/>
        </w:rPr>
        <w:t>189</w:t>
      </w:r>
      <w:r w:rsidRPr="00F515AA">
        <w:rPr>
          <w:rFonts w:ascii="Times New Roman" w:hAnsi="Times New Roman" w:cs="Times New Roman"/>
          <w:sz w:val="24"/>
          <w:szCs w:val="24"/>
        </w:rPr>
        <w:t>.</w:t>
      </w:r>
    </w:p>
    <w:p w:rsidR="007B319E" w:rsidRPr="00F515AA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Pr="00A0738D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0738D">
        <w:rPr>
          <w:rFonts w:ascii="Times New Roman" w:hAnsi="Times New Roman" w:cs="Times New Roman"/>
          <w:b/>
          <w:sz w:val="24"/>
          <w:szCs w:val="24"/>
        </w:rPr>
        <w:t>Румянцев, А.А.</w:t>
      </w:r>
      <w:r w:rsidRPr="00A0738D">
        <w:rPr>
          <w:rFonts w:ascii="Times New Roman" w:hAnsi="Times New Roman" w:cs="Times New Roman"/>
          <w:sz w:val="24"/>
          <w:szCs w:val="24"/>
        </w:rPr>
        <w:t xml:space="preserve"> Дискуссионная статья: понимаем ли мы роль локальных методов лечения после </w:t>
      </w:r>
      <w:proofErr w:type="spellStart"/>
      <w:r w:rsidRPr="00A0738D">
        <w:rPr>
          <w:rFonts w:ascii="Times New Roman" w:hAnsi="Times New Roman" w:cs="Times New Roman"/>
          <w:sz w:val="24"/>
          <w:szCs w:val="24"/>
        </w:rPr>
        <w:t>олигопрогрессирования</w:t>
      </w:r>
      <w:proofErr w:type="spellEnd"/>
      <w:r w:rsidRPr="00A0738D">
        <w:rPr>
          <w:rFonts w:ascii="Times New Roman" w:hAnsi="Times New Roman" w:cs="Times New Roman"/>
          <w:sz w:val="24"/>
          <w:szCs w:val="24"/>
        </w:rPr>
        <w:t xml:space="preserve"> рака яичников на ингибиторах PARP? / </w:t>
      </w:r>
      <w:r w:rsidRPr="002D13E7">
        <w:rPr>
          <w:rFonts w:ascii="Times New Roman" w:hAnsi="Times New Roman" w:cs="Times New Roman"/>
          <w:b/>
          <w:sz w:val="24"/>
          <w:szCs w:val="24"/>
        </w:rPr>
        <w:t>А.А. Румянцев</w:t>
      </w:r>
      <w:r w:rsidRPr="00A0738D">
        <w:rPr>
          <w:rFonts w:ascii="Times New Roman" w:hAnsi="Times New Roman" w:cs="Times New Roman"/>
          <w:sz w:val="24"/>
          <w:szCs w:val="24"/>
        </w:rPr>
        <w:t xml:space="preserve">, А.К. </w:t>
      </w:r>
      <w:proofErr w:type="spellStart"/>
      <w:r w:rsidRPr="00A0738D">
        <w:rPr>
          <w:rFonts w:ascii="Times New Roman" w:hAnsi="Times New Roman" w:cs="Times New Roman"/>
          <w:sz w:val="24"/>
          <w:szCs w:val="24"/>
        </w:rPr>
        <w:t>Заренкова</w:t>
      </w:r>
      <w:proofErr w:type="spellEnd"/>
      <w:r w:rsidRPr="00A0738D">
        <w:rPr>
          <w:rFonts w:ascii="Times New Roman" w:hAnsi="Times New Roman" w:cs="Times New Roman"/>
          <w:sz w:val="24"/>
          <w:szCs w:val="24"/>
        </w:rPr>
        <w:t xml:space="preserve">, В.Ю. Кирсанов // </w:t>
      </w:r>
      <w:r w:rsidRPr="002D13E7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2D13E7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A0738D">
        <w:rPr>
          <w:rFonts w:ascii="Times New Roman" w:hAnsi="Times New Roman" w:cs="Times New Roman"/>
          <w:sz w:val="24"/>
          <w:szCs w:val="24"/>
        </w:rPr>
        <w:t xml:space="preserve">. – 2023. – Т.17, №11. – С.56-64. – </w:t>
      </w:r>
      <w:proofErr w:type="spellStart"/>
      <w:r w:rsidRPr="00A0738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0738D">
        <w:rPr>
          <w:rFonts w:ascii="Times New Roman" w:hAnsi="Times New Roman" w:cs="Times New Roman"/>
          <w:sz w:val="24"/>
          <w:szCs w:val="24"/>
        </w:rPr>
        <w:t>.: 30 назв. DOI:10.21518/ms2023-176.</w:t>
      </w:r>
    </w:p>
    <w:p w:rsidR="007B319E" w:rsidRPr="00F75254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30D52">
        <w:rPr>
          <w:rFonts w:ascii="Times New Roman" w:hAnsi="Times New Roman" w:cs="Times New Roman"/>
          <w:sz w:val="24"/>
          <w:szCs w:val="24"/>
        </w:rPr>
        <w:t xml:space="preserve">Лечение анемического синдрома у пациентов, получающих хирургическое и химиотерапевтическое лечение по поводу рака молочной железы и 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 xml:space="preserve"> рака / </w:t>
      </w:r>
      <w:r w:rsidRPr="0001175B">
        <w:rPr>
          <w:rFonts w:ascii="Times New Roman" w:hAnsi="Times New Roman" w:cs="Times New Roman"/>
          <w:b/>
          <w:sz w:val="24"/>
          <w:szCs w:val="24"/>
        </w:rPr>
        <w:t xml:space="preserve">М.Н. </w:t>
      </w:r>
      <w:proofErr w:type="spellStart"/>
      <w:r w:rsidRPr="0001175B">
        <w:rPr>
          <w:rFonts w:ascii="Times New Roman" w:hAnsi="Times New Roman" w:cs="Times New Roman"/>
          <w:b/>
          <w:sz w:val="24"/>
          <w:szCs w:val="24"/>
        </w:rPr>
        <w:t>Хагажеева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Снеговой, </w:t>
      </w:r>
      <w:r w:rsidRPr="0001175B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01175B">
        <w:rPr>
          <w:rFonts w:ascii="Times New Roman" w:hAnsi="Times New Roman" w:cs="Times New Roman"/>
          <w:b/>
          <w:sz w:val="24"/>
          <w:szCs w:val="24"/>
        </w:rPr>
        <w:t>Блиндарь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0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845507">
        <w:rPr>
          <w:rFonts w:ascii="Times New Roman" w:hAnsi="Times New Roman" w:cs="Times New Roman"/>
          <w:sz w:val="24"/>
          <w:szCs w:val="24"/>
        </w:rPr>
        <w:t xml:space="preserve">] </w:t>
      </w:r>
      <w:r w:rsidRPr="00130D52">
        <w:rPr>
          <w:rFonts w:ascii="Times New Roman" w:hAnsi="Times New Roman" w:cs="Times New Roman"/>
          <w:sz w:val="24"/>
          <w:szCs w:val="24"/>
        </w:rPr>
        <w:t xml:space="preserve">// </w:t>
      </w:r>
      <w:r w:rsidRPr="0001175B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01175B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>. – 2023. – Т.17, №11. – С.</w:t>
      </w:r>
      <w:r w:rsidRPr="0001175B">
        <w:rPr>
          <w:rFonts w:ascii="Times New Roman" w:hAnsi="Times New Roman" w:cs="Times New Roman"/>
          <w:sz w:val="24"/>
          <w:szCs w:val="24"/>
        </w:rPr>
        <w:t>90-99</w:t>
      </w:r>
      <w:r w:rsidRPr="00130D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>.: 30 назв. DOI:10.21518/ms2023-</w:t>
      </w:r>
      <w:r w:rsidRPr="00A5766C">
        <w:rPr>
          <w:rFonts w:ascii="Times New Roman" w:hAnsi="Times New Roman" w:cs="Times New Roman"/>
          <w:sz w:val="24"/>
          <w:szCs w:val="24"/>
        </w:rPr>
        <w:t>228</w:t>
      </w:r>
      <w:r w:rsidRPr="00130D52">
        <w:rPr>
          <w:rFonts w:ascii="Times New Roman" w:hAnsi="Times New Roman" w:cs="Times New Roman"/>
          <w:sz w:val="24"/>
          <w:szCs w:val="24"/>
        </w:rPr>
        <w:t>.</w:t>
      </w:r>
    </w:p>
    <w:p w:rsidR="007B319E" w:rsidRPr="00130D52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33E17">
        <w:rPr>
          <w:rFonts w:ascii="Times New Roman" w:hAnsi="Times New Roman" w:cs="Times New Roman"/>
          <w:b/>
          <w:sz w:val="24"/>
          <w:szCs w:val="24"/>
        </w:rPr>
        <w:t>Румянцев, А.А.</w:t>
      </w:r>
      <w:r w:rsidRPr="002C3C7B">
        <w:rPr>
          <w:rFonts w:ascii="Times New Roman" w:hAnsi="Times New Roman" w:cs="Times New Roman"/>
          <w:sz w:val="24"/>
          <w:szCs w:val="24"/>
        </w:rPr>
        <w:t xml:space="preserve"> Роль комбинации </w:t>
      </w:r>
      <w:proofErr w:type="spellStart"/>
      <w:r w:rsidRPr="002C3C7B">
        <w:rPr>
          <w:rFonts w:ascii="Times New Roman" w:hAnsi="Times New Roman" w:cs="Times New Roman"/>
          <w:sz w:val="24"/>
          <w:szCs w:val="24"/>
        </w:rPr>
        <w:t>палоносетрона</w:t>
      </w:r>
      <w:proofErr w:type="spellEnd"/>
      <w:r w:rsidRPr="002C3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3C7B">
        <w:rPr>
          <w:rFonts w:ascii="Times New Roman" w:hAnsi="Times New Roman" w:cs="Times New Roman"/>
          <w:sz w:val="24"/>
          <w:szCs w:val="24"/>
        </w:rPr>
        <w:t>нетупитанта</w:t>
      </w:r>
      <w:proofErr w:type="spellEnd"/>
      <w:r w:rsidRPr="002C3C7B">
        <w:rPr>
          <w:rFonts w:ascii="Times New Roman" w:hAnsi="Times New Roman" w:cs="Times New Roman"/>
          <w:sz w:val="24"/>
          <w:szCs w:val="24"/>
        </w:rPr>
        <w:t xml:space="preserve"> (NEPA) в профилактике тошноты и рвоты: обзор литературы и клинический случай / </w:t>
      </w:r>
      <w:r w:rsidRPr="00133E17">
        <w:rPr>
          <w:rFonts w:ascii="Times New Roman" w:hAnsi="Times New Roman" w:cs="Times New Roman"/>
          <w:b/>
          <w:sz w:val="24"/>
          <w:szCs w:val="24"/>
        </w:rPr>
        <w:t xml:space="preserve">А.А. Румянцев, О.Е. </w:t>
      </w:r>
      <w:proofErr w:type="spellStart"/>
      <w:r w:rsidRPr="00133E17">
        <w:rPr>
          <w:rFonts w:ascii="Times New Roman" w:hAnsi="Times New Roman" w:cs="Times New Roman"/>
          <w:b/>
          <w:sz w:val="24"/>
          <w:szCs w:val="24"/>
        </w:rPr>
        <w:t>Рябишина</w:t>
      </w:r>
      <w:proofErr w:type="spellEnd"/>
      <w:r w:rsidRPr="002C3C7B">
        <w:rPr>
          <w:rFonts w:ascii="Times New Roman" w:hAnsi="Times New Roman" w:cs="Times New Roman"/>
          <w:sz w:val="24"/>
          <w:szCs w:val="24"/>
        </w:rPr>
        <w:t xml:space="preserve"> // </w:t>
      </w:r>
      <w:r w:rsidRPr="00133E17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133E17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2C3C7B">
        <w:rPr>
          <w:rFonts w:ascii="Times New Roman" w:hAnsi="Times New Roman" w:cs="Times New Roman"/>
          <w:sz w:val="24"/>
          <w:szCs w:val="24"/>
        </w:rPr>
        <w:t>. – 2023. – Т.17, №11. – С.</w:t>
      </w:r>
      <w:r>
        <w:rPr>
          <w:rFonts w:ascii="Times New Roman" w:hAnsi="Times New Roman" w:cs="Times New Roman"/>
          <w:sz w:val="24"/>
          <w:szCs w:val="24"/>
        </w:rPr>
        <w:t>100-107</w:t>
      </w:r>
      <w:r w:rsidRPr="002C3C7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C3C7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C3C7B">
        <w:rPr>
          <w:rFonts w:ascii="Times New Roman" w:hAnsi="Times New Roman" w:cs="Times New Roman"/>
          <w:sz w:val="24"/>
          <w:szCs w:val="24"/>
        </w:rPr>
        <w:t>.: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3C7B">
        <w:rPr>
          <w:rFonts w:ascii="Times New Roman" w:hAnsi="Times New Roman" w:cs="Times New Roman"/>
          <w:sz w:val="24"/>
          <w:szCs w:val="24"/>
        </w:rPr>
        <w:t xml:space="preserve"> назв. DOI:10.21518/ms2023-217.</w:t>
      </w:r>
    </w:p>
    <w:p w:rsidR="007B319E" w:rsidRPr="002C3C7B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19E" w:rsidRDefault="007B319E" w:rsidP="007B319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80717">
        <w:rPr>
          <w:rFonts w:ascii="Times New Roman" w:hAnsi="Times New Roman" w:cs="Times New Roman"/>
          <w:sz w:val="24"/>
          <w:szCs w:val="24"/>
        </w:rPr>
        <w:t xml:space="preserve">Опыт применения </w:t>
      </w:r>
      <w:proofErr w:type="spellStart"/>
      <w:r w:rsidRPr="00C80717">
        <w:rPr>
          <w:rFonts w:ascii="Times New Roman" w:hAnsi="Times New Roman" w:cs="Times New Roman"/>
          <w:sz w:val="24"/>
          <w:szCs w:val="24"/>
        </w:rPr>
        <w:t>талазопариба</w:t>
      </w:r>
      <w:proofErr w:type="spellEnd"/>
      <w:r w:rsidRPr="00C80717">
        <w:rPr>
          <w:rFonts w:ascii="Times New Roman" w:hAnsi="Times New Roman" w:cs="Times New Roman"/>
          <w:sz w:val="24"/>
          <w:szCs w:val="24"/>
        </w:rPr>
        <w:t xml:space="preserve"> при агрессивном течении BRCA2-ассоциированного трижды негативного рака молочной железы: клиническое </w:t>
      </w:r>
      <w:r w:rsidRPr="00C80717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/ </w:t>
      </w:r>
      <w:r w:rsidRPr="0024520A">
        <w:rPr>
          <w:rFonts w:ascii="Times New Roman" w:hAnsi="Times New Roman" w:cs="Times New Roman"/>
          <w:b/>
          <w:sz w:val="24"/>
          <w:szCs w:val="24"/>
        </w:rPr>
        <w:t xml:space="preserve">А.С. Царева, Е.В. </w:t>
      </w:r>
      <w:proofErr w:type="spellStart"/>
      <w:r w:rsidRPr="0024520A">
        <w:rPr>
          <w:rFonts w:ascii="Times New Roman" w:hAnsi="Times New Roman" w:cs="Times New Roman"/>
          <w:b/>
          <w:sz w:val="24"/>
          <w:szCs w:val="24"/>
        </w:rPr>
        <w:t>Лубенникова</w:t>
      </w:r>
      <w:proofErr w:type="spellEnd"/>
      <w:r w:rsidRPr="0024520A">
        <w:rPr>
          <w:rFonts w:ascii="Times New Roman" w:hAnsi="Times New Roman" w:cs="Times New Roman"/>
          <w:b/>
          <w:sz w:val="24"/>
          <w:szCs w:val="24"/>
        </w:rPr>
        <w:t>, А.А. Румянцев</w:t>
      </w:r>
      <w:r>
        <w:rPr>
          <w:rFonts w:ascii="Times New Roman" w:hAnsi="Times New Roman" w:cs="Times New Roman"/>
          <w:sz w:val="24"/>
          <w:szCs w:val="24"/>
        </w:rPr>
        <w:t xml:space="preserve">, Е.В. Глазкова, </w:t>
      </w:r>
      <w:r w:rsidRPr="0024520A">
        <w:rPr>
          <w:rFonts w:ascii="Times New Roman" w:hAnsi="Times New Roman" w:cs="Times New Roman"/>
          <w:b/>
          <w:sz w:val="24"/>
          <w:szCs w:val="24"/>
        </w:rPr>
        <w:t xml:space="preserve">И.П. </w:t>
      </w:r>
      <w:proofErr w:type="spellStart"/>
      <w:r w:rsidRPr="0024520A">
        <w:rPr>
          <w:rFonts w:ascii="Times New Roman" w:hAnsi="Times New Roman" w:cs="Times New Roman"/>
          <w:b/>
          <w:sz w:val="24"/>
          <w:szCs w:val="24"/>
        </w:rPr>
        <w:t>Ганьшина</w:t>
      </w:r>
      <w:proofErr w:type="spellEnd"/>
      <w:r w:rsidRPr="00C80717">
        <w:rPr>
          <w:rFonts w:ascii="Times New Roman" w:hAnsi="Times New Roman" w:cs="Times New Roman"/>
          <w:sz w:val="24"/>
          <w:szCs w:val="24"/>
        </w:rPr>
        <w:t xml:space="preserve"> // </w:t>
      </w:r>
      <w:r w:rsidRPr="0024520A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24520A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C80717">
        <w:rPr>
          <w:rFonts w:ascii="Times New Roman" w:hAnsi="Times New Roman" w:cs="Times New Roman"/>
          <w:sz w:val="24"/>
          <w:szCs w:val="24"/>
        </w:rPr>
        <w:t>. – 2023. – Т.17, №11. – С.</w:t>
      </w:r>
      <w:r w:rsidRPr="00C8051F">
        <w:rPr>
          <w:rFonts w:ascii="Times New Roman" w:hAnsi="Times New Roman" w:cs="Times New Roman"/>
          <w:sz w:val="24"/>
          <w:szCs w:val="24"/>
        </w:rPr>
        <w:t>158-165</w:t>
      </w:r>
      <w:r w:rsidRPr="00C8071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8071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C80717">
        <w:rPr>
          <w:rFonts w:ascii="Times New Roman" w:hAnsi="Times New Roman" w:cs="Times New Roman"/>
          <w:sz w:val="24"/>
          <w:szCs w:val="24"/>
        </w:rPr>
        <w:t xml:space="preserve">.: </w:t>
      </w:r>
      <w:r w:rsidRPr="00C8051F">
        <w:rPr>
          <w:rFonts w:ascii="Times New Roman" w:hAnsi="Times New Roman" w:cs="Times New Roman"/>
          <w:sz w:val="24"/>
          <w:szCs w:val="24"/>
        </w:rPr>
        <w:t xml:space="preserve">27 </w:t>
      </w:r>
      <w:r w:rsidRPr="00C80717">
        <w:rPr>
          <w:rFonts w:ascii="Times New Roman" w:hAnsi="Times New Roman" w:cs="Times New Roman"/>
          <w:sz w:val="24"/>
          <w:szCs w:val="24"/>
        </w:rPr>
        <w:t>назв. DOI:10.21518/ms2023-</w:t>
      </w:r>
      <w:r w:rsidRPr="002B0045">
        <w:rPr>
          <w:rFonts w:ascii="Times New Roman" w:hAnsi="Times New Roman" w:cs="Times New Roman"/>
          <w:sz w:val="24"/>
          <w:szCs w:val="24"/>
        </w:rPr>
        <w:t>247</w:t>
      </w:r>
      <w:r w:rsidRPr="00C80717">
        <w:rPr>
          <w:rFonts w:ascii="Times New Roman" w:hAnsi="Times New Roman" w:cs="Times New Roman"/>
          <w:sz w:val="24"/>
          <w:szCs w:val="24"/>
        </w:rPr>
        <w:t>.</w:t>
      </w:r>
    </w:p>
    <w:p w:rsidR="002B1FAF" w:rsidRPr="002B1FAF" w:rsidRDefault="002B1FAF" w:rsidP="002B1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AF" w:rsidRPr="00F31DD7" w:rsidRDefault="002B1FAF" w:rsidP="00320C47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9504B">
        <w:rPr>
          <w:rFonts w:ascii="Times New Roman" w:hAnsi="Times New Roman" w:cs="Times New Roman"/>
          <w:sz w:val="24"/>
          <w:szCs w:val="24"/>
        </w:rPr>
        <w:t xml:space="preserve">Резолюция консультационного совета на тему «Место комбинации </w:t>
      </w:r>
      <w:proofErr w:type="spellStart"/>
      <w:r w:rsidRPr="0099504B">
        <w:rPr>
          <w:rFonts w:ascii="Times New Roman" w:hAnsi="Times New Roman" w:cs="Times New Roman"/>
          <w:sz w:val="24"/>
          <w:szCs w:val="24"/>
        </w:rPr>
        <w:t>атезолизумаба</w:t>
      </w:r>
      <w:proofErr w:type="spellEnd"/>
      <w:r w:rsidRPr="009950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04B">
        <w:rPr>
          <w:rFonts w:ascii="Times New Roman" w:hAnsi="Times New Roman" w:cs="Times New Roman"/>
          <w:sz w:val="24"/>
          <w:szCs w:val="24"/>
        </w:rPr>
        <w:t>бевацизумаба</w:t>
      </w:r>
      <w:proofErr w:type="spellEnd"/>
      <w:r w:rsidRPr="0099504B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99504B">
        <w:rPr>
          <w:rFonts w:ascii="Times New Roman" w:hAnsi="Times New Roman" w:cs="Times New Roman"/>
          <w:sz w:val="24"/>
          <w:szCs w:val="24"/>
        </w:rPr>
        <w:t>адъювантной</w:t>
      </w:r>
      <w:proofErr w:type="spellEnd"/>
      <w:r w:rsidRPr="0099504B">
        <w:rPr>
          <w:rFonts w:ascii="Times New Roman" w:hAnsi="Times New Roman" w:cs="Times New Roman"/>
          <w:sz w:val="24"/>
          <w:szCs w:val="24"/>
        </w:rPr>
        <w:t xml:space="preserve"> терапии у пациентов с гепатоцеллюлярным раком с высоким риском рецидива после хирургической резекции или абляции» // </w:t>
      </w:r>
      <w:r w:rsidRPr="00320C47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320C47">
        <w:rPr>
          <w:rFonts w:ascii="Times New Roman" w:hAnsi="Times New Roman" w:cs="Times New Roman"/>
          <w:b/>
          <w:sz w:val="24"/>
          <w:szCs w:val="24"/>
        </w:rPr>
        <w:t>Бредер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C47">
        <w:rPr>
          <w:rFonts w:ascii="Times New Roman" w:hAnsi="Times New Roman" w:cs="Times New Roman"/>
          <w:b/>
          <w:sz w:val="24"/>
          <w:szCs w:val="24"/>
        </w:rPr>
        <w:t>М.Ю. Федянин</w:t>
      </w:r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В.Е. Загайнов, С.В. Шаповал,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П.В. Балахнин, </w:t>
      </w:r>
      <w:r w:rsidRPr="00320C47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320C47">
        <w:rPr>
          <w:rFonts w:ascii="Times New Roman" w:hAnsi="Times New Roman" w:cs="Times New Roman"/>
          <w:b/>
          <w:sz w:val="24"/>
          <w:szCs w:val="24"/>
        </w:rPr>
        <w:t>Кудашкин</w:t>
      </w:r>
      <w:proofErr w:type="spellEnd"/>
      <w:r w:rsidRPr="00320C47">
        <w:rPr>
          <w:rFonts w:ascii="Times New Roman" w:hAnsi="Times New Roman" w:cs="Times New Roman"/>
          <w:b/>
          <w:sz w:val="24"/>
          <w:szCs w:val="24"/>
        </w:rPr>
        <w:t>, И.В. Погребняков</w:t>
      </w:r>
      <w:r>
        <w:rPr>
          <w:rFonts w:ascii="Times New Roman" w:hAnsi="Times New Roman" w:cs="Times New Roman"/>
          <w:sz w:val="24"/>
          <w:szCs w:val="24"/>
        </w:rPr>
        <w:t xml:space="preserve">, Н.В. Попова, </w:t>
      </w:r>
      <w:r w:rsidRPr="00320C47">
        <w:rPr>
          <w:rFonts w:ascii="Times New Roman" w:hAnsi="Times New Roman" w:cs="Times New Roman"/>
          <w:b/>
          <w:sz w:val="24"/>
          <w:szCs w:val="24"/>
        </w:rPr>
        <w:t>Е.А. Мороз</w:t>
      </w:r>
      <w:r w:rsidRPr="0099504B">
        <w:rPr>
          <w:rFonts w:ascii="Times New Roman" w:hAnsi="Times New Roman" w:cs="Times New Roman"/>
          <w:sz w:val="24"/>
          <w:szCs w:val="24"/>
        </w:rPr>
        <w:t xml:space="preserve"> // </w:t>
      </w:r>
      <w:r w:rsidRPr="00320C47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320C47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F31DD7">
        <w:rPr>
          <w:rFonts w:ascii="Times New Roman" w:hAnsi="Times New Roman" w:cs="Times New Roman"/>
          <w:sz w:val="24"/>
          <w:szCs w:val="24"/>
        </w:rPr>
        <w:t>. – 2023. – Т.17, №</w:t>
      </w:r>
      <w:r w:rsidRPr="002E5187">
        <w:rPr>
          <w:rFonts w:ascii="Times New Roman" w:hAnsi="Times New Roman" w:cs="Times New Roman"/>
          <w:sz w:val="24"/>
          <w:szCs w:val="24"/>
        </w:rPr>
        <w:t>22</w:t>
      </w:r>
      <w:r w:rsidRPr="00F31DD7">
        <w:rPr>
          <w:rFonts w:ascii="Times New Roman" w:hAnsi="Times New Roman" w:cs="Times New Roman"/>
          <w:sz w:val="24"/>
          <w:szCs w:val="24"/>
        </w:rPr>
        <w:t>. – С.</w:t>
      </w:r>
      <w:r w:rsidRPr="002E5187">
        <w:rPr>
          <w:rFonts w:ascii="Times New Roman" w:hAnsi="Times New Roman" w:cs="Times New Roman"/>
          <w:sz w:val="24"/>
          <w:szCs w:val="24"/>
        </w:rPr>
        <w:t>20-28</w:t>
      </w:r>
      <w:r w:rsidRPr="00F31DD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31DD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31DD7">
        <w:rPr>
          <w:rFonts w:ascii="Times New Roman" w:hAnsi="Times New Roman" w:cs="Times New Roman"/>
          <w:sz w:val="24"/>
          <w:szCs w:val="24"/>
        </w:rPr>
        <w:t xml:space="preserve">.: </w:t>
      </w:r>
      <w:r w:rsidRPr="002E5187">
        <w:rPr>
          <w:rFonts w:ascii="Times New Roman" w:hAnsi="Times New Roman" w:cs="Times New Roman"/>
          <w:sz w:val="24"/>
          <w:szCs w:val="24"/>
        </w:rPr>
        <w:t>49</w:t>
      </w:r>
      <w:r w:rsidRPr="00F31DD7">
        <w:rPr>
          <w:rFonts w:ascii="Times New Roman" w:hAnsi="Times New Roman" w:cs="Times New Roman"/>
          <w:sz w:val="24"/>
          <w:szCs w:val="24"/>
        </w:rPr>
        <w:t xml:space="preserve"> назв. DOI:10.21518/ms2023-450.</w:t>
      </w:r>
    </w:p>
    <w:p w:rsidR="002B1FAF" w:rsidRPr="00F31DD7" w:rsidRDefault="002B1FAF" w:rsidP="002B1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AF" w:rsidRDefault="002B1FAF" w:rsidP="002B1FA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D0D16">
        <w:rPr>
          <w:rFonts w:ascii="Times New Roman" w:hAnsi="Times New Roman" w:cs="Times New Roman"/>
          <w:b/>
          <w:sz w:val="24"/>
          <w:szCs w:val="24"/>
        </w:rPr>
        <w:t>Реутова, Е.В.</w:t>
      </w:r>
      <w:r w:rsidRPr="000B7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CC">
        <w:rPr>
          <w:rFonts w:ascii="Times New Roman" w:hAnsi="Times New Roman" w:cs="Times New Roman"/>
          <w:sz w:val="24"/>
          <w:szCs w:val="24"/>
        </w:rPr>
        <w:t>Энтректиниб</w:t>
      </w:r>
      <w:proofErr w:type="spellEnd"/>
      <w:r w:rsidRPr="000B70CC">
        <w:rPr>
          <w:rFonts w:ascii="Times New Roman" w:hAnsi="Times New Roman" w:cs="Times New Roman"/>
          <w:sz w:val="24"/>
          <w:szCs w:val="24"/>
        </w:rPr>
        <w:t xml:space="preserve"> в лечении ROS1-позитивного рака легкого / </w:t>
      </w:r>
      <w:r w:rsidRPr="007D0D16">
        <w:rPr>
          <w:rFonts w:ascii="Times New Roman" w:hAnsi="Times New Roman" w:cs="Times New Roman"/>
          <w:b/>
          <w:sz w:val="24"/>
          <w:szCs w:val="24"/>
        </w:rPr>
        <w:t>Е.В. Реутова, К.К. Лактионов</w:t>
      </w:r>
      <w:r w:rsidRPr="000B70CC">
        <w:rPr>
          <w:rFonts w:ascii="Times New Roman" w:hAnsi="Times New Roman" w:cs="Times New Roman"/>
          <w:sz w:val="24"/>
          <w:szCs w:val="24"/>
        </w:rPr>
        <w:t xml:space="preserve"> // </w:t>
      </w:r>
      <w:r w:rsidRPr="00A33BC1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A33BC1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0B70CC">
        <w:rPr>
          <w:rFonts w:ascii="Times New Roman" w:hAnsi="Times New Roman" w:cs="Times New Roman"/>
          <w:sz w:val="24"/>
          <w:szCs w:val="24"/>
        </w:rPr>
        <w:t>. – 2023. – Т.17, №22. – С.</w:t>
      </w:r>
      <w:r>
        <w:rPr>
          <w:rFonts w:ascii="Times New Roman" w:hAnsi="Times New Roman" w:cs="Times New Roman"/>
          <w:sz w:val="24"/>
          <w:szCs w:val="24"/>
        </w:rPr>
        <w:t>57-62</w:t>
      </w:r>
      <w:r w:rsidRPr="000B70C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B70C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B70CC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B70CC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7D0D16">
        <w:rPr>
          <w:rFonts w:ascii="Times New Roman" w:hAnsi="Times New Roman" w:cs="Times New Roman"/>
          <w:sz w:val="24"/>
          <w:szCs w:val="24"/>
        </w:rPr>
        <w:t>10.21518/ms2023-421</w:t>
      </w:r>
      <w:r w:rsidRPr="000B70CC">
        <w:rPr>
          <w:rFonts w:ascii="Times New Roman" w:hAnsi="Times New Roman" w:cs="Times New Roman"/>
          <w:sz w:val="24"/>
          <w:szCs w:val="24"/>
        </w:rPr>
        <w:t>.</w:t>
      </w:r>
    </w:p>
    <w:p w:rsidR="002B1FAF" w:rsidRPr="000B70CC" w:rsidRDefault="002B1FAF" w:rsidP="002B1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AF" w:rsidRDefault="002B1FAF" w:rsidP="002B1FA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F7BBE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6F7BBE">
        <w:rPr>
          <w:rFonts w:ascii="Times New Roman" w:hAnsi="Times New Roman" w:cs="Times New Roman"/>
          <w:sz w:val="24"/>
          <w:szCs w:val="24"/>
        </w:rPr>
        <w:t>тирозинкиназных</w:t>
      </w:r>
      <w:proofErr w:type="spellEnd"/>
      <w:r w:rsidRPr="006F7BBE">
        <w:rPr>
          <w:rFonts w:ascii="Times New Roman" w:hAnsi="Times New Roman" w:cs="Times New Roman"/>
          <w:sz w:val="24"/>
          <w:szCs w:val="24"/>
        </w:rPr>
        <w:t xml:space="preserve"> ингибиторов в первой линии лечения гепатоцеллюлярной карциномы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E002E">
        <w:rPr>
          <w:rFonts w:ascii="Times New Roman" w:hAnsi="Times New Roman" w:cs="Times New Roman"/>
          <w:b/>
          <w:sz w:val="24"/>
          <w:szCs w:val="24"/>
        </w:rPr>
        <w:t xml:space="preserve">А.В. Сергеева, М.Ш. </w:t>
      </w:r>
      <w:proofErr w:type="spellStart"/>
      <w:r w:rsidRPr="008E002E">
        <w:rPr>
          <w:rFonts w:ascii="Times New Roman" w:hAnsi="Times New Roman" w:cs="Times New Roman"/>
          <w:b/>
          <w:sz w:val="24"/>
          <w:szCs w:val="24"/>
        </w:rPr>
        <w:t>Манукян</w:t>
      </w:r>
      <w:proofErr w:type="spellEnd"/>
      <w:r w:rsidRPr="008E002E">
        <w:rPr>
          <w:rFonts w:ascii="Times New Roman" w:hAnsi="Times New Roman" w:cs="Times New Roman"/>
          <w:b/>
          <w:sz w:val="24"/>
          <w:szCs w:val="24"/>
        </w:rPr>
        <w:t xml:space="preserve">, А.Н. Поляков, И.С. </w:t>
      </w:r>
      <w:proofErr w:type="spellStart"/>
      <w:r w:rsidRPr="008E002E">
        <w:rPr>
          <w:rFonts w:ascii="Times New Roman" w:hAnsi="Times New Roman" w:cs="Times New Roman"/>
          <w:b/>
          <w:sz w:val="24"/>
          <w:szCs w:val="24"/>
        </w:rPr>
        <w:t>Базин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E002E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8E002E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6F7BBE">
        <w:rPr>
          <w:rFonts w:ascii="Times New Roman" w:hAnsi="Times New Roman" w:cs="Times New Roman"/>
          <w:sz w:val="24"/>
          <w:szCs w:val="24"/>
        </w:rPr>
        <w:t>. – 2023. – Т.17, №22. – С.</w:t>
      </w:r>
      <w:r>
        <w:rPr>
          <w:rFonts w:ascii="Times New Roman" w:hAnsi="Times New Roman" w:cs="Times New Roman"/>
          <w:sz w:val="24"/>
          <w:szCs w:val="24"/>
        </w:rPr>
        <w:t>64-72</w:t>
      </w:r>
      <w:r w:rsidRPr="006F7B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F7BBE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F7BBE">
        <w:rPr>
          <w:rFonts w:ascii="Times New Roman" w:hAnsi="Times New Roman" w:cs="Times New Roman"/>
          <w:sz w:val="24"/>
          <w:szCs w:val="24"/>
        </w:rPr>
        <w:t>.: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7BBE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E0206B">
        <w:rPr>
          <w:rFonts w:ascii="Times New Roman" w:hAnsi="Times New Roman" w:cs="Times New Roman"/>
          <w:sz w:val="24"/>
          <w:szCs w:val="24"/>
        </w:rPr>
        <w:t>10.21518/ms2023-436</w:t>
      </w:r>
      <w:r w:rsidRPr="006F7BBE">
        <w:rPr>
          <w:rFonts w:ascii="Times New Roman" w:hAnsi="Times New Roman" w:cs="Times New Roman"/>
          <w:sz w:val="24"/>
          <w:szCs w:val="24"/>
        </w:rPr>
        <w:t>.</w:t>
      </w:r>
    </w:p>
    <w:p w:rsidR="002B1FAF" w:rsidRPr="006F7BBE" w:rsidRDefault="002B1FAF" w:rsidP="002B1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AF" w:rsidRDefault="002B1FAF" w:rsidP="002B1FA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F348B">
        <w:rPr>
          <w:rFonts w:ascii="Times New Roman" w:hAnsi="Times New Roman" w:cs="Times New Roman"/>
          <w:b/>
          <w:sz w:val="24"/>
          <w:szCs w:val="24"/>
        </w:rPr>
        <w:t>Румянцев,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48B">
        <w:rPr>
          <w:rFonts w:ascii="Times New Roman" w:hAnsi="Times New Roman" w:cs="Times New Roman"/>
          <w:sz w:val="24"/>
          <w:szCs w:val="24"/>
        </w:rPr>
        <w:t>Лечение метастатического светлоклеточного рака почки: фокус на пациентах благоприятной прогностической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F3E86">
        <w:rPr>
          <w:rFonts w:ascii="Times New Roman" w:hAnsi="Times New Roman" w:cs="Times New Roman"/>
          <w:b/>
          <w:sz w:val="24"/>
          <w:szCs w:val="24"/>
        </w:rPr>
        <w:t>А.А. Румянцев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EF348B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EF348B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EF348B">
        <w:rPr>
          <w:rFonts w:ascii="Times New Roman" w:hAnsi="Times New Roman" w:cs="Times New Roman"/>
          <w:sz w:val="24"/>
          <w:szCs w:val="24"/>
        </w:rPr>
        <w:t>. – 2023. – Т.17, №22. – С.</w:t>
      </w:r>
      <w:r>
        <w:rPr>
          <w:rFonts w:ascii="Times New Roman" w:hAnsi="Times New Roman" w:cs="Times New Roman"/>
          <w:sz w:val="24"/>
          <w:szCs w:val="24"/>
        </w:rPr>
        <w:t>80-86</w:t>
      </w:r>
      <w:r w:rsidRPr="00EF348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F348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F348B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348B">
        <w:rPr>
          <w:rFonts w:ascii="Times New Roman" w:hAnsi="Times New Roman" w:cs="Times New Roman"/>
          <w:sz w:val="24"/>
          <w:szCs w:val="24"/>
        </w:rPr>
        <w:t xml:space="preserve"> назв. DOI:10.21518/ms2023-4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F348B">
        <w:rPr>
          <w:rFonts w:ascii="Times New Roman" w:hAnsi="Times New Roman" w:cs="Times New Roman"/>
          <w:sz w:val="24"/>
          <w:szCs w:val="24"/>
        </w:rPr>
        <w:t>.</w:t>
      </w:r>
    </w:p>
    <w:p w:rsidR="002B1FAF" w:rsidRPr="00EF348B" w:rsidRDefault="002B1FAF" w:rsidP="002B1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AF" w:rsidRDefault="002B1FAF" w:rsidP="002B1FA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07AC4">
        <w:rPr>
          <w:rFonts w:ascii="Times New Roman" w:hAnsi="Times New Roman" w:cs="Times New Roman"/>
          <w:sz w:val="24"/>
          <w:szCs w:val="24"/>
        </w:rPr>
        <w:t xml:space="preserve">Изучение влияния высокобелковой </w:t>
      </w:r>
      <w:proofErr w:type="spellStart"/>
      <w:r w:rsidRPr="00B07AC4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B07AC4">
        <w:rPr>
          <w:rFonts w:ascii="Times New Roman" w:hAnsi="Times New Roman" w:cs="Times New Roman"/>
          <w:sz w:val="24"/>
          <w:szCs w:val="24"/>
        </w:rPr>
        <w:t xml:space="preserve"> поддержки на послеоперационные исходы и в процессе </w:t>
      </w:r>
      <w:proofErr w:type="spellStart"/>
      <w:r w:rsidRPr="00B07AC4">
        <w:rPr>
          <w:rFonts w:ascii="Times New Roman" w:hAnsi="Times New Roman" w:cs="Times New Roman"/>
          <w:sz w:val="24"/>
          <w:szCs w:val="24"/>
        </w:rPr>
        <w:t>адъювантной</w:t>
      </w:r>
      <w:proofErr w:type="spellEnd"/>
      <w:r w:rsidRPr="00B07AC4">
        <w:rPr>
          <w:rFonts w:ascii="Times New Roman" w:hAnsi="Times New Roman" w:cs="Times New Roman"/>
          <w:sz w:val="24"/>
          <w:szCs w:val="24"/>
        </w:rPr>
        <w:t xml:space="preserve"> химиотерапии у больных первичным раком желудка</w:t>
      </w:r>
      <w:r>
        <w:rPr>
          <w:rFonts w:ascii="Times New Roman" w:hAnsi="Times New Roman" w:cs="Times New Roman"/>
          <w:sz w:val="24"/>
          <w:szCs w:val="24"/>
        </w:rPr>
        <w:t xml:space="preserve"> / М.</w:t>
      </w:r>
      <w:r w:rsidRPr="00B07AC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1009D">
        <w:rPr>
          <w:rFonts w:ascii="Times New Roman" w:hAnsi="Times New Roman" w:cs="Times New Roman"/>
          <w:b/>
          <w:sz w:val="24"/>
          <w:szCs w:val="24"/>
        </w:rPr>
        <w:t>Хагажеева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А.В. Снеговой, А.</w:t>
      </w:r>
      <w:r w:rsidRPr="00B07A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07AC4">
        <w:rPr>
          <w:rFonts w:ascii="Times New Roman" w:hAnsi="Times New Roman" w:cs="Times New Roman"/>
          <w:sz w:val="24"/>
          <w:szCs w:val="24"/>
        </w:rPr>
        <w:t>Келеметов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C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B07AC4">
        <w:rPr>
          <w:rFonts w:ascii="Times New Roman" w:hAnsi="Times New Roman" w:cs="Times New Roman"/>
          <w:sz w:val="24"/>
          <w:szCs w:val="24"/>
        </w:rPr>
        <w:t>]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9D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B1009D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B07AC4">
        <w:rPr>
          <w:rFonts w:ascii="Times New Roman" w:hAnsi="Times New Roman" w:cs="Times New Roman"/>
          <w:sz w:val="24"/>
          <w:szCs w:val="24"/>
        </w:rPr>
        <w:t>. – 2023. – Т.17, №22. – С.</w:t>
      </w:r>
      <w:r w:rsidRPr="00612E81">
        <w:rPr>
          <w:rFonts w:ascii="Times New Roman" w:hAnsi="Times New Roman" w:cs="Times New Roman"/>
          <w:sz w:val="24"/>
          <w:szCs w:val="24"/>
        </w:rPr>
        <w:t>110-120</w:t>
      </w:r>
      <w:r w:rsidRPr="00B07A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07AC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07AC4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07AC4">
        <w:rPr>
          <w:rFonts w:ascii="Times New Roman" w:hAnsi="Times New Roman" w:cs="Times New Roman"/>
          <w:sz w:val="24"/>
          <w:szCs w:val="24"/>
        </w:rPr>
        <w:t xml:space="preserve"> назв. DOI:10.21518/ms2023-455.</w:t>
      </w:r>
    </w:p>
    <w:p w:rsidR="002B1FAF" w:rsidRPr="00B07AC4" w:rsidRDefault="002B1FAF" w:rsidP="002B1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AF" w:rsidRPr="003C251D" w:rsidRDefault="002B1FAF" w:rsidP="003C251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F1606">
        <w:rPr>
          <w:rFonts w:ascii="Times New Roman" w:hAnsi="Times New Roman" w:cs="Times New Roman"/>
          <w:sz w:val="24"/>
          <w:szCs w:val="24"/>
        </w:rPr>
        <w:t>Агафонова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606">
        <w:rPr>
          <w:rFonts w:ascii="Times New Roman" w:hAnsi="Times New Roman" w:cs="Times New Roman"/>
          <w:sz w:val="24"/>
          <w:szCs w:val="24"/>
        </w:rPr>
        <w:t xml:space="preserve"> Ю.А. Основные аспекты приверженности лечению пероральными противоопухолевыми препаратами: 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/ Ю.А. Агафонова, А.В. Снеговой, В.</w:t>
      </w:r>
      <w:r w:rsidRPr="00BF160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F1606">
        <w:rPr>
          <w:rFonts w:ascii="Times New Roman" w:hAnsi="Times New Roman" w:cs="Times New Roman"/>
          <w:sz w:val="24"/>
          <w:szCs w:val="24"/>
        </w:rPr>
        <w:t>Омельяновский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CD28D6">
        <w:rPr>
          <w:rFonts w:ascii="Times New Roman" w:hAnsi="Times New Roman" w:cs="Times New Roman"/>
          <w:b/>
          <w:sz w:val="24"/>
          <w:szCs w:val="24"/>
        </w:rPr>
        <w:t>Медицинский совет. Онкология/</w:t>
      </w:r>
      <w:proofErr w:type="spellStart"/>
      <w:r w:rsidRPr="00CD28D6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BF1606">
        <w:rPr>
          <w:rFonts w:ascii="Times New Roman" w:hAnsi="Times New Roman" w:cs="Times New Roman"/>
          <w:sz w:val="24"/>
          <w:szCs w:val="24"/>
        </w:rPr>
        <w:t xml:space="preserve">. – 2023. – Т.17, №22. – С.161-171. – </w:t>
      </w:r>
      <w:proofErr w:type="spellStart"/>
      <w:r w:rsidRPr="00BF160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F1606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F1606">
        <w:rPr>
          <w:rFonts w:ascii="Times New Roman" w:hAnsi="Times New Roman" w:cs="Times New Roman"/>
          <w:sz w:val="24"/>
          <w:szCs w:val="24"/>
        </w:rPr>
        <w:t xml:space="preserve"> назв. DOI:10.21518/ms2023-422.</w:t>
      </w:r>
    </w:p>
    <w:p w:rsidR="005E7ADF" w:rsidRPr="005E7ADF" w:rsidRDefault="005E7ADF" w:rsidP="005E7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ADF" w:rsidRDefault="005E7ADF" w:rsidP="003C251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Лихтерман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Л.Б. Слово о нейрохирурге Александре Коновалове. Самому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долгооперирующему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нейрохирургу в мире Александру Николаевичу Коновалову – 90! / </w:t>
      </w:r>
      <w:r w:rsidRPr="005420D8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Лихтерман</w:t>
      </w:r>
      <w:proofErr w:type="spellEnd"/>
      <w:r w:rsidRPr="0054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3C251D">
        <w:rPr>
          <w:rFonts w:ascii="Times New Roman" w:hAnsi="Times New Roman" w:cs="Times New Roman"/>
          <w:b/>
          <w:sz w:val="24"/>
          <w:szCs w:val="24"/>
        </w:rPr>
        <w:t>Нейрохирургия</w:t>
      </w:r>
      <w:r w:rsidRPr="00B3050B">
        <w:rPr>
          <w:rFonts w:ascii="Times New Roman" w:hAnsi="Times New Roman" w:cs="Times New Roman"/>
          <w:sz w:val="24"/>
          <w:szCs w:val="24"/>
        </w:rPr>
        <w:t>. – 2023. – Т.25,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050B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14-19.</w:t>
      </w:r>
    </w:p>
    <w:p w:rsidR="005E7ADF" w:rsidRPr="002C0629" w:rsidRDefault="005E7ADF" w:rsidP="005E7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ADF" w:rsidRPr="003C251D" w:rsidRDefault="005E7ADF" w:rsidP="003C251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Хирургия в сознании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нейроонкологии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Часть 1. Особенности анестезии, критерии отбора больных, преимущества и недостатки метода / А.Ю. Дмитриев,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Солодов,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4650D2">
        <w:rPr>
          <w:rFonts w:ascii="Times New Roman" w:hAnsi="Times New Roman" w:cs="Times New Roman"/>
          <w:b/>
          <w:sz w:val="24"/>
          <w:szCs w:val="24"/>
        </w:rPr>
        <w:t>Нейрохирургия</w:t>
      </w:r>
      <w:r w:rsidRPr="00537460">
        <w:rPr>
          <w:rFonts w:ascii="Times New Roman" w:hAnsi="Times New Roman" w:cs="Times New Roman"/>
          <w:sz w:val="24"/>
          <w:szCs w:val="24"/>
        </w:rPr>
        <w:t>. – 2023. – Т.25,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460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129-137</w:t>
      </w:r>
      <w:r w:rsidRPr="0053746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3746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37460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37460">
        <w:rPr>
          <w:rFonts w:ascii="Times New Roman" w:hAnsi="Times New Roman" w:cs="Times New Roman"/>
          <w:sz w:val="24"/>
          <w:szCs w:val="24"/>
        </w:rPr>
        <w:t xml:space="preserve"> назв. DOI:10.17650/1683-3295-2023-25-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4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129-137</w:t>
      </w:r>
      <w:r w:rsidRPr="00537460">
        <w:rPr>
          <w:rFonts w:ascii="Times New Roman" w:hAnsi="Times New Roman" w:cs="Times New Roman"/>
          <w:sz w:val="24"/>
          <w:szCs w:val="24"/>
        </w:rPr>
        <w:t>.</w:t>
      </w:r>
    </w:p>
    <w:p w:rsidR="00B21E62" w:rsidRPr="00B21E62" w:rsidRDefault="00B21E62" w:rsidP="00B21E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62" w:rsidRDefault="00B21E62" w:rsidP="00F01DE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 xml:space="preserve">Опыт лечения рецидивов </w:t>
      </w:r>
      <w:proofErr w:type="spellStart"/>
      <w:r w:rsidRPr="00B21E62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B2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62">
        <w:rPr>
          <w:rFonts w:ascii="Times New Roman" w:hAnsi="Times New Roman" w:cs="Times New Roman"/>
          <w:sz w:val="24"/>
          <w:szCs w:val="24"/>
        </w:rPr>
        <w:t>Беркитта</w:t>
      </w:r>
      <w:proofErr w:type="spellEnd"/>
      <w:r w:rsidRPr="00B21E62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B21E62">
        <w:rPr>
          <w:rFonts w:ascii="Times New Roman" w:hAnsi="Times New Roman" w:cs="Times New Roman"/>
          <w:sz w:val="24"/>
          <w:szCs w:val="24"/>
        </w:rPr>
        <w:t>таргетных</w:t>
      </w:r>
      <w:proofErr w:type="spellEnd"/>
      <w:r w:rsidRPr="00B21E62">
        <w:rPr>
          <w:rFonts w:ascii="Times New Roman" w:hAnsi="Times New Roman" w:cs="Times New Roman"/>
          <w:sz w:val="24"/>
          <w:szCs w:val="24"/>
        </w:rPr>
        <w:t xml:space="preserve"> препаратов и </w:t>
      </w:r>
      <w:proofErr w:type="spellStart"/>
      <w:r w:rsidRPr="00B21E62">
        <w:rPr>
          <w:rFonts w:ascii="Times New Roman" w:hAnsi="Times New Roman" w:cs="Times New Roman"/>
          <w:sz w:val="24"/>
          <w:szCs w:val="24"/>
        </w:rPr>
        <w:t>аутологичной</w:t>
      </w:r>
      <w:proofErr w:type="spellEnd"/>
      <w:r w:rsidRPr="00B21E62">
        <w:rPr>
          <w:rFonts w:ascii="Times New Roman" w:hAnsi="Times New Roman" w:cs="Times New Roman"/>
          <w:sz w:val="24"/>
          <w:szCs w:val="24"/>
        </w:rPr>
        <w:t>/аллогенной трансплантации гемопоэтических стволовых клеток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01DEF">
        <w:rPr>
          <w:rFonts w:ascii="Times New Roman" w:hAnsi="Times New Roman" w:cs="Times New Roman"/>
          <w:b/>
          <w:sz w:val="24"/>
          <w:szCs w:val="24"/>
        </w:rPr>
        <w:t xml:space="preserve">Т.Т. Валиев, А.А. </w:t>
      </w:r>
      <w:proofErr w:type="spellStart"/>
      <w:r w:rsidRPr="00F01DEF">
        <w:rPr>
          <w:rFonts w:ascii="Times New Roman" w:hAnsi="Times New Roman" w:cs="Times New Roman"/>
          <w:b/>
          <w:sz w:val="24"/>
          <w:szCs w:val="24"/>
        </w:rPr>
        <w:t>Хачатрян</w:t>
      </w:r>
      <w:proofErr w:type="spellEnd"/>
      <w:r w:rsidRPr="00F01DEF">
        <w:rPr>
          <w:rFonts w:ascii="Times New Roman" w:hAnsi="Times New Roman" w:cs="Times New Roman"/>
          <w:b/>
          <w:sz w:val="24"/>
          <w:szCs w:val="24"/>
        </w:rPr>
        <w:t xml:space="preserve">, С.В. Горячева, Н.А. </w:t>
      </w:r>
      <w:proofErr w:type="spellStart"/>
      <w:r w:rsidRPr="00F01DEF">
        <w:rPr>
          <w:rFonts w:ascii="Times New Roman" w:hAnsi="Times New Roman" w:cs="Times New Roman"/>
          <w:b/>
          <w:sz w:val="24"/>
          <w:szCs w:val="24"/>
        </w:rPr>
        <w:t>Батманова</w:t>
      </w:r>
      <w:proofErr w:type="spellEnd"/>
      <w:r w:rsidRPr="00F01DEF">
        <w:rPr>
          <w:rFonts w:ascii="Times New Roman" w:hAnsi="Times New Roman" w:cs="Times New Roman"/>
          <w:b/>
          <w:sz w:val="24"/>
          <w:szCs w:val="24"/>
        </w:rPr>
        <w:t xml:space="preserve">, К.И. </w:t>
      </w:r>
      <w:r w:rsidRPr="00F01DEF">
        <w:rPr>
          <w:rFonts w:ascii="Times New Roman" w:hAnsi="Times New Roman" w:cs="Times New Roman"/>
          <w:b/>
          <w:sz w:val="24"/>
          <w:szCs w:val="24"/>
        </w:rPr>
        <w:lastRenderedPageBreak/>
        <w:t>Киргизов, С.Р. Варфоломеева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01DEF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B21E62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1E62">
        <w:rPr>
          <w:rFonts w:ascii="Times New Roman" w:hAnsi="Times New Roman" w:cs="Times New Roman"/>
          <w:sz w:val="24"/>
          <w:szCs w:val="24"/>
        </w:rPr>
        <w:t>. – Т.1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1E62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E62">
        <w:rPr>
          <w:rFonts w:ascii="Times New Roman" w:hAnsi="Times New Roman" w:cs="Times New Roman"/>
          <w:sz w:val="24"/>
          <w:szCs w:val="24"/>
        </w:rPr>
        <w:t>. – С.</w:t>
      </w:r>
      <w:r w:rsidR="001351F7">
        <w:rPr>
          <w:rFonts w:ascii="Times New Roman" w:hAnsi="Times New Roman" w:cs="Times New Roman"/>
          <w:sz w:val="24"/>
          <w:szCs w:val="24"/>
        </w:rPr>
        <w:t>40-50</w:t>
      </w:r>
      <w:r w:rsidRPr="00B21E6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21E6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21E62">
        <w:rPr>
          <w:rFonts w:ascii="Times New Roman" w:hAnsi="Times New Roman" w:cs="Times New Roman"/>
          <w:sz w:val="24"/>
          <w:szCs w:val="24"/>
        </w:rPr>
        <w:t xml:space="preserve">.: </w:t>
      </w:r>
      <w:r w:rsidR="001351F7">
        <w:rPr>
          <w:rFonts w:ascii="Times New Roman" w:hAnsi="Times New Roman" w:cs="Times New Roman"/>
          <w:sz w:val="24"/>
          <w:szCs w:val="24"/>
        </w:rPr>
        <w:t>34</w:t>
      </w:r>
      <w:r w:rsidRPr="00B21E62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1351F7" w:rsidRPr="001351F7">
        <w:rPr>
          <w:rFonts w:ascii="Times New Roman" w:hAnsi="Times New Roman" w:cs="Times New Roman"/>
          <w:sz w:val="24"/>
          <w:szCs w:val="24"/>
        </w:rPr>
        <w:t>10.17650/1818-8346-2024-19-1-40-50</w:t>
      </w:r>
      <w:r w:rsidRPr="00B21E62">
        <w:rPr>
          <w:rFonts w:ascii="Times New Roman" w:hAnsi="Times New Roman" w:cs="Times New Roman"/>
          <w:sz w:val="24"/>
          <w:szCs w:val="24"/>
        </w:rPr>
        <w:t>.</w:t>
      </w:r>
    </w:p>
    <w:p w:rsidR="00E36F0E" w:rsidRPr="00E36F0E" w:rsidRDefault="00E36F0E" w:rsidP="00E36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F0E" w:rsidRDefault="00E36F0E" w:rsidP="007E1E4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36F0E">
        <w:rPr>
          <w:rFonts w:ascii="Times New Roman" w:hAnsi="Times New Roman" w:cs="Times New Roman"/>
          <w:sz w:val="24"/>
          <w:szCs w:val="24"/>
        </w:rPr>
        <w:t>Преимущества раннего назначения антимикотической терапии у гематологических пациентов</w:t>
      </w:r>
      <w:r>
        <w:rPr>
          <w:rFonts w:ascii="Times New Roman" w:hAnsi="Times New Roman" w:cs="Times New Roman"/>
          <w:sz w:val="24"/>
          <w:szCs w:val="24"/>
        </w:rPr>
        <w:t xml:space="preserve"> / С.С. Андреев,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1E4D">
        <w:rPr>
          <w:rFonts w:ascii="Times New Roman" w:hAnsi="Times New Roman" w:cs="Times New Roman"/>
          <w:b/>
          <w:sz w:val="24"/>
          <w:szCs w:val="24"/>
        </w:rPr>
        <w:t>Н.Ю. Епифанова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E36F0E"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 w:rsidRPr="007E1E4D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E36F0E">
        <w:rPr>
          <w:rFonts w:ascii="Times New Roman" w:hAnsi="Times New Roman" w:cs="Times New Roman"/>
          <w:sz w:val="24"/>
          <w:szCs w:val="24"/>
        </w:rPr>
        <w:t>. – 2024. – Т.19, №1. – С.</w:t>
      </w:r>
      <w:r w:rsidR="007E1E4D">
        <w:rPr>
          <w:rFonts w:ascii="Times New Roman" w:hAnsi="Times New Roman" w:cs="Times New Roman"/>
          <w:sz w:val="24"/>
          <w:szCs w:val="24"/>
        </w:rPr>
        <w:t>99-112</w:t>
      </w:r>
      <w:r w:rsidRPr="00E36F0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36F0E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36F0E">
        <w:rPr>
          <w:rFonts w:ascii="Times New Roman" w:hAnsi="Times New Roman" w:cs="Times New Roman"/>
          <w:sz w:val="24"/>
          <w:szCs w:val="24"/>
        </w:rPr>
        <w:t xml:space="preserve">.: </w:t>
      </w:r>
      <w:r w:rsidR="007E1E4D">
        <w:rPr>
          <w:rFonts w:ascii="Times New Roman" w:hAnsi="Times New Roman" w:cs="Times New Roman"/>
          <w:sz w:val="24"/>
          <w:szCs w:val="24"/>
        </w:rPr>
        <w:t>89</w:t>
      </w:r>
      <w:r w:rsidRPr="00E36F0E">
        <w:rPr>
          <w:rFonts w:ascii="Times New Roman" w:hAnsi="Times New Roman" w:cs="Times New Roman"/>
          <w:sz w:val="24"/>
          <w:szCs w:val="24"/>
        </w:rPr>
        <w:t xml:space="preserve"> назв. DOI:10.17650/1818-8346-2024-19-1-</w:t>
      </w:r>
      <w:r w:rsidR="007E1E4D">
        <w:rPr>
          <w:rFonts w:ascii="Times New Roman" w:hAnsi="Times New Roman" w:cs="Times New Roman"/>
          <w:sz w:val="24"/>
          <w:szCs w:val="24"/>
        </w:rPr>
        <w:t>99-112</w:t>
      </w:r>
      <w:r w:rsidRPr="00E36F0E">
        <w:rPr>
          <w:rFonts w:ascii="Times New Roman" w:hAnsi="Times New Roman" w:cs="Times New Roman"/>
          <w:sz w:val="24"/>
          <w:szCs w:val="24"/>
        </w:rPr>
        <w:t>.</w:t>
      </w:r>
    </w:p>
    <w:p w:rsidR="002E3011" w:rsidRPr="002E3011" w:rsidRDefault="002E3011" w:rsidP="002E30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011" w:rsidRPr="002E3011" w:rsidRDefault="002E3011" w:rsidP="00107162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E3011">
        <w:rPr>
          <w:rFonts w:ascii="Times New Roman" w:hAnsi="Times New Roman" w:cs="Times New Roman"/>
          <w:sz w:val="24"/>
          <w:szCs w:val="24"/>
        </w:rPr>
        <w:t>Успешное лечение панкреатита, инициированного препаратами L-</w:t>
      </w:r>
      <w:proofErr w:type="spellStart"/>
      <w:r w:rsidRPr="002E3011">
        <w:rPr>
          <w:rFonts w:ascii="Times New Roman" w:hAnsi="Times New Roman" w:cs="Times New Roman"/>
          <w:sz w:val="24"/>
          <w:szCs w:val="24"/>
        </w:rPr>
        <w:t>аспарагиназы</w:t>
      </w:r>
      <w:proofErr w:type="spellEnd"/>
      <w:r w:rsidRPr="002E3011">
        <w:rPr>
          <w:rFonts w:ascii="Times New Roman" w:hAnsi="Times New Roman" w:cs="Times New Roman"/>
          <w:sz w:val="24"/>
          <w:szCs w:val="24"/>
        </w:rPr>
        <w:t>, в клинической практике</w:t>
      </w:r>
      <w:r>
        <w:rPr>
          <w:rFonts w:ascii="Times New Roman" w:hAnsi="Times New Roman" w:cs="Times New Roman"/>
          <w:sz w:val="24"/>
          <w:szCs w:val="24"/>
        </w:rPr>
        <w:t xml:space="preserve"> / Ю.С. Коркина, </w:t>
      </w:r>
      <w:r w:rsidRPr="00107162">
        <w:rPr>
          <w:rFonts w:ascii="Times New Roman" w:hAnsi="Times New Roman" w:cs="Times New Roman"/>
          <w:b/>
          <w:sz w:val="24"/>
          <w:szCs w:val="24"/>
        </w:rPr>
        <w:t xml:space="preserve">М.А. </w:t>
      </w:r>
      <w:proofErr w:type="spellStart"/>
      <w:r w:rsidRPr="00107162">
        <w:rPr>
          <w:rFonts w:ascii="Times New Roman" w:hAnsi="Times New Roman" w:cs="Times New Roman"/>
          <w:b/>
          <w:sz w:val="24"/>
          <w:szCs w:val="24"/>
        </w:rPr>
        <w:t>Шервашидзе</w:t>
      </w:r>
      <w:proofErr w:type="spellEnd"/>
      <w:r w:rsidRPr="00107162">
        <w:rPr>
          <w:rFonts w:ascii="Times New Roman" w:hAnsi="Times New Roman" w:cs="Times New Roman"/>
          <w:b/>
          <w:sz w:val="24"/>
          <w:szCs w:val="24"/>
        </w:rPr>
        <w:t xml:space="preserve">, Т.Т. Валиев, Н.А. </w:t>
      </w:r>
      <w:proofErr w:type="spellStart"/>
      <w:r w:rsidRPr="00107162">
        <w:rPr>
          <w:rFonts w:ascii="Times New Roman" w:hAnsi="Times New Roman" w:cs="Times New Roman"/>
          <w:b/>
          <w:sz w:val="24"/>
          <w:szCs w:val="24"/>
        </w:rPr>
        <w:t>Батманова</w:t>
      </w:r>
      <w:proofErr w:type="spellEnd"/>
      <w:r w:rsidRPr="00107162">
        <w:rPr>
          <w:rFonts w:ascii="Times New Roman" w:hAnsi="Times New Roman" w:cs="Times New Roman"/>
          <w:b/>
          <w:sz w:val="24"/>
          <w:szCs w:val="24"/>
        </w:rPr>
        <w:t>, Т.Р. Панферова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07162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 w:rsidRPr="002E3011">
        <w:rPr>
          <w:rFonts w:ascii="Times New Roman" w:hAnsi="Times New Roman" w:cs="Times New Roman"/>
          <w:sz w:val="24"/>
          <w:szCs w:val="24"/>
        </w:rPr>
        <w:t>. – 2024. – Т.19, №1. – С.</w:t>
      </w:r>
      <w:r w:rsidR="00D94254">
        <w:rPr>
          <w:rFonts w:ascii="Times New Roman" w:hAnsi="Times New Roman" w:cs="Times New Roman"/>
          <w:sz w:val="24"/>
          <w:szCs w:val="24"/>
        </w:rPr>
        <w:t>113-124</w:t>
      </w:r>
      <w:r w:rsidRPr="002E301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E301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E3011">
        <w:rPr>
          <w:rFonts w:ascii="Times New Roman" w:hAnsi="Times New Roman" w:cs="Times New Roman"/>
          <w:sz w:val="24"/>
          <w:szCs w:val="24"/>
        </w:rPr>
        <w:t xml:space="preserve">.: </w:t>
      </w:r>
      <w:r w:rsidR="00D94254">
        <w:rPr>
          <w:rFonts w:ascii="Times New Roman" w:hAnsi="Times New Roman" w:cs="Times New Roman"/>
          <w:sz w:val="24"/>
          <w:szCs w:val="24"/>
        </w:rPr>
        <w:t>14</w:t>
      </w:r>
      <w:r w:rsidRPr="002E3011">
        <w:rPr>
          <w:rFonts w:ascii="Times New Roman" w:hAnsi="Times New Roman" w:cs="Times New Roman"/>
          <w:sz w:val="24"/>
          <w:szCs w:val="24"/>
        </w:rPr>
        <w:t xml:space="preserve"> назв. DOI:10.17650/1818-8346-2024-19-1-</w:t>
      </w:r>
      <w:r w:rsidR="00D94254">
        <w:rPr>
          <w:rFonts w:ascii="Times New Roman" w:hAnsi="Times New Roman" w:cs="Times New Roman"/>
          <w:sz w:val="24"/>
          <w:szCs w:val="24"/>
        </w:rPr>
        <w:t>113-124</w:t>
      </w:r>
      <w:r w:rsidRPr="002E3011">
        <w:rPr>
          <w:rFonts w:ascii="Times New Roman" w:hAnsi="Times New Roman" w:cs="Times New Roman"/>
          <w:sz w:val="24"/>
          <w:szCs w:val="24"/>
        </w:rPr>
        <w:t>.</w:t>
      </w:r>
    </w:p>
    <w:p w:rsidR="003C251D" w:rsidRPr="003C251D" w:rsidRDefault="003C251D" w:rsidP="007A62E8">
      <w:pPr>
        <w:tabs>
          <w:tab w:val="left" w:pos="1228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83E" w:rsidRDefault="00DB783E" w:rsidP="00A16E6C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4778">
        <w:rPr>
          <w:rFonts w:ascii="Times New Roman" w:hAnsi="Times New Roman" w:cs="Times New Roman"/>
          <w:sz w:val="24"/>
          <w:szCs w:val="24"/>
        </w:rPr>
        <w:t xml:space="preserve">Предварительное сравнение результатов выполнения </w:t>
      </w:r>
      <w:proofErr w:type="spellStart"/>
      <w:r w:rsidRPr="005B4778">
        <w:rPr>
          <w:rFonts w:ascii="Times New Roman" w:hAnsi="Times New Roman" w:cs="Times New Roman"/>
          <w:sz w:val="24"/>
          <w:szCs w:val="24"/>
        </w:rPr>
        <w:t>трансанальных</w:t>
      </w:r>
      <w:proofErr w:type="spellEnd"/>
      <w:r w:rsidRPr="005B4778">
        <w:rPr>
          <w:rFonts w:ascii="Times New Roman" w:hAnsi="Times New Roman" w:cs="Times New Roman"/>
          <w:sz w:val="24"/>
          <w:szCs w:val="24"/>
        </w:rPr>
        <w:t xml:space="preserve"> эндоскопических операций и стандартных хирургических вмешательств у больных раком прямой кишки / В.А. </w:t>
      </w:r>
      <w:proofErr w:type="spellStart"/>
      <w:r w:rsidRPr="005B4778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Pr="005B4778">
        <w:rPr>
          <w:rFonts w:ascii="Times New Roman" w:hAnsi="Times New Roman" w:cs="Times New Roman"/>
          <w:sz w:val="24"/>
          <w:szCs w:val="24"/>
        </w:rPr>
        <w:t xml:space="preserve">, С.В. Гончаров, О.А. Власов, </w:t>
      </w:r>
      <w:r w:rsidRPr="008C7363">
        <w:rPr>
          <w:rFonts w:ascii="Times New Roman" w:hAnsi="Times New Roman" w:cs="Times New Roman"/>
          <w:b/>
          <w:sz w:val="24"/>
          <w:szCs w:val="24"/>
        </w:rPr>
        <w:t>Ю.А. Барсуков</w:t>
      </w:r>
      <w:r w:rsidRPr="005B4778">
        <w:rPr>
          <w:rFonts w:ascii="Times New Roman" w:hAnsi="Times New Roman" w:cs="Times New Roman"/>
          <w:sz w:val="24"/>
          <w:szCs w:val="24"/>
        </w:rPr>
        <w:t xml:space="preserve"> // </w:t>
      </w:r>
      <w:r w:rsidRPr="008C7363">
        <w:rPr>
          <w:rFonts w:ascii="Times New Roman" w:hAnsi="Times New Roman" w:cs="Times New Roman"/>
          <w:b/>
          <w:sz w:val="24"/>
          <w:szCs w:val="24"/>
        </w:rPr>
        <w:t>Онкология. Журнал имени П.А. Герцена</w:t>
      </w:r>
      <w:r w:rsidRPr="005B4778">
        <w:rPr>
          <w:rFonts w:ascii="Times New Roman" w:hAnsi="Times New Roman" w:cs="Times New Roman"/>
          <w:sz w:val="24"/>
          <w:szCs w:val="24"/>
        </w:rPr>
        <w:t>. – 2023. – Т.12,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4778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12-18</w:t>
      </w:r>
      <w:r w:rsidRPr="005B477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B477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B4778">
        <w:rPr>
          <w:rFonts w:ascii="Times New Roman" w:hAnsi="Times New Roman" w:cs="Times New Roman"/>
          <w:sz w:val="24"/>
          <w:szCs w:val="24"/>
        </w:rPr>
        <w:t>.: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4778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9D26B6">
        <w:rPr>
          <w:rFonts w:ascii="Times New Roman" w:hAnsi="Times New Roman" w:cs="Times New Roman"/>
          <w:sz w:val="24"/>
          <w:szCs w:val="24"/>
        </w:rPr>
        <w:t>10.17116/onkolog20231206112</w:t>
      </w:r>
      <w:r w:rsidRPr="005B4778">
        <w:rPr>
          <w:rFonts w:ascii="Times New Roman" w:hAnsi="Times New Roman" w:cs="Times New Roman"/>
          <w:sz w:val="24"/>
          <w:szCs w:val="24"/>
        </w:rPr>
        <w:t>.</w:t>
      </w:r>
    </w:p>
    <w:p w:rsidR="00DB783E" w:rsidRPr="00454899" w:rsidRDefault="00DB783E" w:rsidP="00DB7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83E" w:rsidRDefault="00DB783E" w:rsidP="00DB783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1727B">
        <w:rPr>
          <w:rFonts w:ascii="Times New Roman" w:hAnsi="Times New Roman" w:cs="Times New Roman"/>
          <w:sz w:val="24"/>
          <w:szCs w:val="24"/>
        </w:rPr>
        <w:t xml:space="preserve">Подходы к диагностике и лечению больных </w:t>
      </w:r>
      <w:proofErr w:type="spellStart"/>
      <w:r w:rsidRPr="00A1727B">
        <w:rPr>
          <w:rFonts w:ascii="Times New Roman" w:hAnsi="Times New Roman" w:cs="Times New Roman"/>
          <w:sz w:val="24"/>
          <w:szCs w:val="24"/>
        </w:rPr>
        <w:t>немелкоклеточным</w:t>
      </w:r>
      <w:proofErr w:type="spellEnd"/>
      <w:r w:rsidRPr="00A1727B">
        <w:rPr>
          <w:rFonts w:ascii="Times New Roman" w:hAnsi="Times New Roman" w:cs="Times New Roman"/>
          <w:sz w:val="24"/>
          <w:szCs w:val="24"/>
        </w:rPr>
        <w:t xml:space="preserve"> раком легкого III—IV стадии в России. Предварительные результаты </w:t>
      </w:r>
      <w:proofErr w:type="spellStart"/>
      <w:r w:rsidRPr="00A1727B">
        <w:rPr>
          <w:rFonts w:ascii="Times New Roman" w:hAnsi="Times New Roman" w:cs="Times New Roman"/>
          <w:sz w:val="24"/>
          <w:szCs w:val="24"/>
        </w:rPr>
        <w:t>проспективного</w:t>
      </w:r>
      <w:proofErr w:type="spellEnd"/>
      <w:r w:rsidRPr="00A1727B">
        <w:rPr>
          <w:rFonts w:ascii="Times New Roman" w:hAnsi="Times New Roman" w:cs="Times New Roman"/>
          <w:sz w:val="24"/>
          <w:szCs w:val="24"/>
        </w:rPr>
        <w:t xml:space="preserve"> многоцентрового </w:t>
      </w:r>
      <w:proofErr w:type="spellStart"/>
      <w:r w:rsidRPr="00A1727B">
        <w:rPr>
          <w:rFonts w:ascii="Times New Roman" w:hAnsi="Times New Roman" w:cs="Times New Roman"/>
          <w:sz w:val="24"/>
          <w:szCs w:val="24"/>
        </w:rPr>
        <w:t>неинтервенционного</w:t>
      </w:r>
      <w:proofErr w:type="spellEnd"/>
      <w:r w:rsidRPr="00A1727B">
        <w:rPr>
          <w:rFonts w:ascii="Times New Roman" w:hAnsi="Times New Roman" w:cs="Times New Roman"/>
          <w:sz w:val="24"/>
          <w:szCs w:val="24"/>
        </w:rPr>
        <w:t xml:space="preserve"> наблюдательного исследования КАРЛ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31BAB">
        <w:rPr>
          <w:rFonts w:ascii="Times New Roman" w:hAnsi="Times New Roman" w:cs="Times New Roman"/>
          <w:b/>
          <w:sz w:val="24"/>
          <w:szCs w:val="24"/>
        </w:rPr>
        <w:t>К.К. Лактионов, Е.В. Реутова, А.Е. Горохов [и др.]</w:t>
      </w:r>
      <w:r w:rsidRPr="0083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831BAB">
        <w:rPr>
          <w:rFonts w:ascii="Times New Roman" w:hAnsi="Times New Roman" w:cs="Times New Roman"/>
          <w:b/>
          <w:sz w:val="24"/>
          <w:szCs w:val="24"/>
        </w:rPr>
        <w:t>Онкология. Журнал имени П.А. Герцена</w:t>
      </w:r>
      <w:r w:rsidRPr="00A1727B">
        <w:rPr>
          <w:rFonts w:ascii="Times New Roman" w:hAnsi="Times New Roman" w:cs="Times New Roman"/>
          <w:sz w:val="24"/>
          <w:szCs w:val="24"/>
        </w:rPr>
        <w:t>. – 2023. – Т.12, №6. – С.</w:t>
      </w:r>
      <w:r w:rsidRPr="00694150">
        <w:rPr>
          <w:rFonts w:ascii="Times New Roman" w:hAnsi="Times New Roman" w:cs="Times New Roman"/>
          <w:sz w:val="24"/>
          <w:szCs w:val="24"/>
        </w:rPr>
        <w:t>33‑37</w:t>
      </w:r>
      <w:r w:rsidRPr="00A1727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1727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1727B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1727B">
        <w:rPr>
          <w:rFonts w:ascii="Times New Roman" w:hAnsi="Times New Roman" w:cs="Times New Roman"/>
          <w:sz w:val="24"/>
          <w:szCs w:val="24"/>
        </w:rPr>
        <w:t xml:space="preserve"> назв. DOI:10.17116/onkolog20231206133.</w:t>
      </w:r>
    </w:p>
    <w:p w:rsidR="008C7363" w:rsidRPr="008C7363" w:rsidRDefault="008C7363" w:rsidP="008C736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B" w:rsidRDefault="004A1F3B" w:rsidP="008C7363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B470F">
        <w:rPr>
          <w:rFonts w:ascii="Times New Roman" w:hAnsi="Times New Roman" w:cs="Times New Roman"/>
          <w:sz w:val="24"/>
          <w:szCs w:val="24"/>
        </w:rPr>
        <w:t xml:space="preserve">Эффективность и безопасность </w:t>
      </w:r>
      <w:proofErr w:type="spellStart"/>
      <w:r w:rsidRPr="007B470F">
        <w:rPr>
          <w:rFonts w:ascii="Times New Roman" w:hAnsi="Times New Roman" w:cs="Times New Roman"/>
          <w:sz w:val="24"/>
          <w:szCs w:val="24"/>
        </w:rPr>
        <w:t>ленватиниба</w:t>
      </w:r>
      <w:proofErr w:type="spellEnd"/>
      <w:r w:rsidRPr="007B47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70F">
        <w:rPr>
          <w:rFonts w:ascii="Times New Roman" w:hAnsi="Times New Roman" w:cs="Times New Roman"/>
          <w:sz w:val="24"/>
          <w:szCs w:val="24"/>
        </w:rPr>
        <w:t>пембролизумаба</w:t>
      </w:r>
      <w:proofErr w:type="spellEnd"/>
      <w:r w:rsidRPr="007B470F">
        <w:rPr>
          <w:rFonts w:ascii="Times New Roman" w:hAnsi="Times New Roman" w:cs="Times New Roman"/>
          <w:sz w:val="24"/>
          <w:szCs w:val="24"/>
        </w:rPr>
        <w:t xml:space="preserve"> в лечении рака эндометрия: данные реальной клинической практики в России / </w:t>
      </w:r>
      <w:r w:rsidRPr="008C7363">
        <w:rPr>
          <w:rFonts w:ascii="Times New Roman" w:hAnsi="Times New Roman" w:cs="Times New Roman"/>
          <w:b/>
          <w:sz w:val="24"/>
          <w:szCs w:val="24"/>
        </w:rPr>
        <w:t>А.А. Румянцев</w:t>
      </w:r>
      <w:r w:rsidRPr="007B470F">
        <w:rPr>
          <w:rFonts w:ascii="Times New Roman" w:hAnsi="Times New Roman" w:cs="Times New Roman"/>
          <w:sz w:val="24"/>
          <w:szCs w:val="24"/>
        </w:rPr>
        <w:t xml:space="preserve">, А.Э. Протасова, М.Ю. </w:t>
      </w:r>
      <w:proofErr w:type="spellStart"/>
      <w:r w:rsidRPr="007B470F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7B470F">
        <w:rPr>
          <w:rFonts w:ascii="Times New Roman" w:hAnsi="Times New Roman" w:cs="Times New Roman"/>
          <w:sz w:val="24"/>
          <w:szCs w:val="24"/>
        </w:rPr>
        <w:t xml:space="preserve">, </w:t>
      </w:r>
      <w:r w:rsidRPr="008C7363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C7363">
        <w:rPr>
          <w:rFonts w:ascii="Times New Roman" w:hAnsi="Times New Roman" w:cs="Times New Roman"/>
          <w:b/>
          <w:sz w:val="24"/>
          <w:szCs w:val="24"/>
        </w:rPr>
        <w:t>Когай</w:t>
      </w:r>
      <w:proofErr w:type="spellEnd"/>
      <w:r w:rsidRPr="007B470F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6200BE">
        <w:rPr>
          <w:rFonts w:ascii="Times New Roman" w:hAnsi="Times New Roman" w:cs="Times New Roman"/>
          <w:b/>
          <w:sz w:val="24"/>
          <w:szCs w:val="24"/>
        </w:rPr>
        <w:t>Опухоли женской репродуктивной системы</w:t>
      </w:r>
      <w:r>
        <w:rPr>
          <w:rFonts w:ascii="Times New Roman" w:hAnsi="Times New Roman" w:cs="Times New Roman"/>
          <w:sz w:val="24"/>
          <w:szCs w:val="24"/>
        </w:rPr>
        <w:t>. – 2023. – Т.19</w:t>
      </w:r>
      <w:r w:rsidRPr="007B470F">
        <w:rPr>
          <w:rFonts w:ascii="Times New Roman" w:hAnsi="Times New Roman" w:cs="Times New Roman"/>
          <w:sz w:val="24"/>
          <w:szCs w:val="24"/>
        </w:rPr>
        <w:t>, №4. – С.</w:t>
      </w:r>
      <w:r>
        <w:rPr>
          <w:rFonts w:ascii="Times New Roman" w:hAnsi="Times New Roman" w:cs="Times New Roman"/>
          <w:sz w:val="24"/>
          <w:szCs w:val="24"/>
        </w:rPr>
        <w:t>104-113</w:t>
      </w:r>
      <w:r w:rsidRPr="007B470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B470F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B470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B470F">
        <w:rPr>
          <w:rFonts w:ascii="Times New Roman" w:hAnsi="Times New Roman" w:cs="Times New Roman"/>
          <w:sz w:val="24"/>
          <w:szCs w:val="24"/>
        </w:rPr>
        <w:t xml:space="preserve"> назв. DOI:.17650/1994-4098-2023-19-4-104-113.</w:t>
      </w:r>
    </w:p>
    <w:p w:rsidR="004A1F3B" w:rsidRPr="00714CB7" w:rsidRDefault="004A1F3B" w:rsidP="004A1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83E" w:rsidRPr="008C7363" w:rsidRDefault="004A1F3B" w:rsidP="008C7363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281">
        <w:rPr>
          <w:rFonts w:ascii="Times New Roman" w:hAnsi="Times New Roman" w:cs="Times New Roman"/>
          <w:b/>
          <w:sz w:val="24"/>
          <w:szCs w:val="24"/>
        </w:rPr>
        <w:t>Даренская</w:t>
      </w:r>
      <w:proofErr w:type="spellEnd"/>
      <w:r w:rsidRPr="00880281">
        <w:rPr>
          <w:rFonts w:ascii="Times New Roman" w:hAnsi="Times New Roman" w:cs="Times New Roman"/>
          <w:b/>
          <w:sz w:val="24"/>
          <w:szCs w:val="24"/>
        </w:rPr>
        <w:t>, А.Д.</w:t>
      </w:r>
      <w:r w:rsidRPr="00880281">
        <w:rPr>
          <w:rFonts w:ascii="Times New Roman" w:hAnsi="Times New Roman" w:cs="Times New Roman"/>
          <w:sz w:val="24"/>
          <w:szCs w:val="24"/>
        </w:rPr>
        <w:t xml:space="preserve"> </w:t>
      </w:r>
      <w:r w:rsidRPr="00102A2B">
        <w:rPr>
          <w:rFonts w:ascii="Times New Roman" w:hAnsi="Times New Roman" w:cs="Times New Roman"/>
          <w:sz w:val="24"/>
          <w:szCs w:val="24"/>
        </w:rPr>
        <w:t xml:space="preserve">Комбинация </w:t>
      </w:r>
      <w:proofErr w:type="spellStart"/>
      <w:r w:rsidRPr="00102A2B">
        <w:rPr>
          <w:rFonts w:ascii="Times New Roman" w:hAnsi="Times New Roman" w:cs="Times New Roman"/>
          <w:sz w:val="24"/>
          <w:szCs w:val="24"/>
        </w:rPr>
        <w:t>пембролизумаба</w:t>
      </w:r>
      <w:proofErr w:type="spellEnd"/>
      <w:r w:rsidRPr="00102A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A2B">
        <w:rPr>
          <w:rFonts w:ascii="Times New Roman" w:hAnsi="Times New Roman" w:cs="Times New Roman"/>
          <w:sz w:val="24"/>
          <w:szCs w:val="24"/>
        </w:rPr>
        <w:t>ленватиниба</w:t>
      </w:r>
      <w:proofErr w:type="spellEnd"/>
      <w:r w:rsidRPr="00102A2B">
        <w:rPr>
          <w:rFonts w:ascii="Times New Roman" w:hAnsi="Times New Roman" w:cs="Times New Roman"/>
          <w:sz w:val="24"/>
          <w:szCs w:val="24"/>
        </w:rPr>
        <w:t xml:space="preserve"> во 2-й линии лекарственной терапии MSS/</w:t>
      </w:r>
      <w:proofErr w:type="spellStart"/>
      <w:r w:rsidRPr="00102A2B">
        <w:rPr>
          <w:rFonts w:ascii="Times New Roman" w:hAnsi="Times New Roman" w:cs="Times New Roman"/>
          <w:sz w:val="24"/>
          <w:szCs w:val="24"/>
        </w:rPr>
        <w:t>pMMR</w:t>
      </w:r>
      <w:proofErr w:type="spellEnd"/>
      <w:r w:rsidRPr="00102A2B">
        <w:rPr>
          <w:rFonts w:ascii="Times New Roman" w:hAnsi="Times New Roman" w:cs="Times New Roman"/>
          <w:sz w:val="24"/>
          <w:szCs w:val="24"/>
        </w:rPr>
        <w:t xml:space="preserve">-распространенного рака эндометрия: обзор литературы и клинический случай / </w:t>
      </w:r>
      <w:r w:rsidRPr="00880281">
        <w:rPr>
          <w:rFonts w:ascii="Times New Roman" w:hAnsi="Times New Roman" w:cs="Times New Roman"/>
          <w:b/>
          <w:sz w:val="24"/>
          <w:szCs w:val="24"/>
        </w:rPr>
        <w:t xml:space="preserve">А.Д. </w:t>
      </w:r>
      <w:proofErr w:type="spellStart"/>
      <w:r w:rsidRPr="00880281">
        <w:rPr>
          <w:rFonts w:ascii="Times New Roman" w:hAnsi="Times New Roman" w:cs="Times New Roman"/>
          <w:b/>
          <w:sz w:val="24"/>
          <w:szCs w:val="24"/>
        </w:rPr>
        <w:t>Даренская</w:t>
      </w:r>
      <w:proofErr w:type="spellEnd"/>
      <w:r w:rsidRPr="00880281">
        <w:rPr>
          <w:rFonts w:ascii="Times New Roman" w:hAnsi="Times New Roman" w:cs="Times New Roman"/>
          <w:b/>
          <w:sz w:val="24"/>
          <w:szCs w:val="24"/>
        </w:rPr>
        <w:t>, Б.М. Медведева, А.А. Румянцев</w:t>
      </w:r>
      <w:r w:rsidRPr="00102A2B">
        <w:rPr>
          <w:rFonts w:ascii="Times New Roman" w:hAnsi="Times New Roman" w:cs="Times New Roman"/>
          <w:sz w:val="24"/>
          <w:szCs w:val="24"/>
        </w:rPr>
        <w:t xml:space="preserve"> // </w:t>
      </w:r>
      <w:r w:rsidRPr="00880281">
        <w:rPr>
          <w:rFonts w:ascii="Times New Roman" w:hAnsi="Times New Roman" w:cs="Times New Roman"/>
          <w:b/>
          <w:sz w:val="24"/>
          <w:szCs w:val="24"/>
        </w:rPr>
        <w:t>Опухоли женской репродуктивной системы</w:t>
      </w:r>
      <w:r w:rsidRPr="00102A2B">
        <w:rPr>
          <w:rFonts w:ascii="Times New Roman" w:hAnsi="Times New Roman" w:cs="Times New Roman"/>
          <w:sz w:val="24"/>
          <w:szCs w:val="24"/>
        </w:rPr>
        <w:t>. – 2023. – Т.19, №4. – С.</w:t>
      </w:r>
      <w:r w:rsidRPr="008F2B98">
        <w:rPr>
          <w:rFonts w:ascii="Times New Roman" w:hAnsi="Times New Roman" w:cs="Times New Roman"/>
          <w:sz w:val="24"/>
          <w:szCs w:val="24"/>
        </w:rPr>
        <w:t>132-139</w:t>
      </w:r>
      <w:r w:rsidRPr="00102A2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02A2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02A2B">
        <w:rPr>
          <w:rFonts w:ascii="Times New Roman" w:hAnsi="Times New Roman" w:cs="Times New Roman"/>
          <w:sz w:val="24"/>
          <w:szCs w:val="24"/>
        </w:rPr>
        <w:t>.: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2A2B">
        <w:rPr>
          <w:rFonts w:ascii="Times New Roman" w:hAnsi="Times New Roman" w:cs="Times New Roman"/>
          <w:sz w:val="24"/>
          <w:szCs w:val="24"/>
        </w:rPr>
        <w:t xml:space="preserve"> назв. DOI:.17650/1994-4098-2023-19-4-</w:t>
      </w:r>
      <w:r w:rsidRPr="008F2B98">
        <w:rPr>
          <w:rFonts w:ascii="Times New Roman" w:hAnsi="Times New Roman" w:cs="Times New Roman"/>
          <w:sz w:val="24"/>
          <w:szCs w:val="24"/>
        </w:rPr>
        <w:t>132-139</w:t>
      </w:r>
      <w:r w:rsidRPr="00102A2B">
        <w:rPr>
          <w:rFonts w:ascii="Times New Roman" w:hAnsi="Times New Roman" w:cs="Times New Roman"/>
          <w:sz w:val="24"/>
          <w:szCs w:val="24"/>
        </w:rPr>
        <w:t>.</w:t>
      </w:r>
    </w:p>
    <w:p w:rsidR="005C5B0E" w:rsidRDefault="005C5B0E" w:rsidP="005C5B0E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C5B0E" w:rsidRDefault="005C5B0E" w:rsidP="005C5B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9231D">
        <w:rPr>
          <w:rFonts w:ascii="Times New Roman" w:hAnsi="Times New Roman" w:cs="Times New Roman"/>
          <w:sz w:val="24"/>
          <w:szCs w:val="24"/>
        </w:rPr>
        <w:t xml:space="preserve">Наследственные синдромы в детской </w:t>
      </w:r>
      <w:proofErr w:type="spellStart"/>
      <w:r w:rsidRPr="0079231D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79231D">
        <w:rPr>
          <w:rFonts w:ascii="Times New Roman" w:hAnsi="Times New Roman" w:cs="Times New Roman"/>
          <w:sz w:val="24"/>
          <w:szCs w:val="24"/>
        </w:rPr>
        <w:t xml:space="preserve"> / </w:t>
      </w:r>
      <w:r w:rsidRPr="00FF2174">
        <w:rPr>
          <w:rFonts w:ascii="Times New Roman" w:hAnsi="Times New Roman" w:cs="Times New Roman"/>
          <w:b/>
          <w:sz w:val="24"/>
          <w:szCs w:val="24"/>
        </w:rPr>
        <w:t xml:space="preserve">В.М. Козлова, Е.Е. </w:t>
      </w:r>
      <w:proofErr w:type="spellStart"/>
      <w:r w:rsidRPr="00FF2174">
        <w:rPr>
          <w:rFonts w:ascii="Times New Roman" w:hAnsi="Times New Roman" w:cs="Times New Roman"/>
          <w:b/>
          <w:sz w:val="24"/>
          <w:szCs w:val="24"/>
        </w:rPr>
        <w:t>Зеленова</w:t>
      </w:r>
      <w:proofErr w:type="spellEnd"/>
      <w:r w:rsidRPr="00FF2174">
        <w:rPr>
          <w:rFonts w:ascii="Times New Roman" w:hAnsi="Times New Roman" w:cs="Times New Roman"/>
          <w:b/>
          <w:sz w:val="24"/>
          <w:szCs w:val="24"/>
        </w:rPr>
        <w:t xml:space="preserve">, Т.Т. Валиев, В.В. Семенова, Т.В. </w:t>
      </w:r>
      <w:proofErr w:type="spellStart"/>
      <w:r w:rsidRPr="00FF2174">
        <w:rPr>
          <w:rFonts w:ascii="Times New Roman" w:hAnsi="Times New Roman" w:cs="Times New Roman"/>
          <w:b/>
          <w:sz w:val="24"/>
          <w:szCs w:val="24"/>
        </w:rPr>
        <w:t>Наседкина</w:t>
      </w:r>
      <w:proofErr w:type="spellEnd"/>
      <w:r w:rsidRPr="00FF2174">
        <w:rPr>
          <w:rFonts w:ascii="Times New Roman" w:hAnsi="Times New Roman" w:cs="Times New Roman"/>
          <w:b/>
          <w:sz w:val="24"/>
          <w:szCs w:val="24"/>
        </w:rPr>
        <w:t>, С.Н. Михайлова</w:t>
      </w:r>
      <w:r w:rsidRPr="0079231D">
        <w:rPr>
          <w:rFonts w:ascii="Times New Roman" w:hAnsi="Times New Roman" w:cs="Times New Roman"/>
          <w:sz w:val="24"/>
          <w:szCs w:val="24"/>
        </w:rPr>
        <w:t xml:space="preserve"> // </w:t>
      </w:r>
      <w:r w:rsidRPr="00FF2174">
        <w:rPr>
          <w:rFonts w:ascii="Times New Roman" w:hAnsi="Times New Roman" w:cs="Times New Roman"/>
          <w:b/>
          <w:sz w:val="24"/>
          <w:szCs w:val="24"/>
        </w:rPr>
        <w:t>Педиатрическая фармакология</w:t>
      </w:r>
      <w:r w:rsidRPr="00680745">
        <w:rPr>
          <w:rFonts w:ascii="Times New Roman" w:hAnsi="Times New Roman" w:cs="Times New Roman"/>
          <w:sz w:val="24"/>
          <w:szCs w:val="24"/>
        </w:rPr>
        <w:t>. – 2023. – Т.20, №</w:t>
      </w:r>
      <w:r w:rsidRPr="00A309BD">
        <w:rPr>
          <w:rFonts w:ascii="Times New Roman" w:hAnsi="Times New Roman" w:cs="Times New Roman"/>
          <w:sz w:val="24"/>
          <w:szCs w:val="24"/>
        </w:rPr>
        <w:t>6</w:t>
      </w:r>
      <w:r w:rsidRPr="00680745">
        <w:rPr>
          <w:rFonts w:ascii="Times New Roman" w:hAnsi="Times New Roman" w:cs="Times New Roman"/>
          <w:sz w:val="24"/>
          <w:szCs w:val="24"/>
        </w:rPr>
        <w:t>. – С.</w:t>
      </w:r>
      <w:r w:rsidRPr="00A309BD">
        <w:rPr>
          <w:rFonts w:ascii="Times New Roman" w:hAnsi="Times New Roman" w:cs="Times New Roman"/>
          <w:sz w:val="24"/>
          <w:szCs w:val="24"/>
        </w:rPr>
        <w:t>557–573</w:t>
      </w:r>
      <w:r w:rsidRPr="0068074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074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80745">
        <w:rPr>
          <w:rFonts w:ascii="Times New Roman" w:hAnsi="Times New Roman" w:cs="Times New Roman"/>
          <w:sz w:val="24"/>
          <w:szCs w:val="24"/>
        </w:rPr>
        <w:t xml:space="preserve">.: </w:t>
      </w:r>
      <w:r w:rsidRPr="00FF2174">
        <w:rPr>
          <w:rFonts w:ascii="Times New Roman" w:hAnsi="Times New Roman" w:cs="Times New Roman"/>
          <w:sz w:val="24"/>
          <w:szCs w:val="24"/>
        </w:rPr>
        <w:t>78</w:t>
      </w:r>
      <w:r w:rsidRPr="00680745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A309BD">
        <w:rPr>
          <w:rFonts w:ascii="Times New Roman" w:hAnsi="Times New Roman" w:cs="Times New Roman"/>
          <w:sz w:val="24"/>
          <w:szCs w:val="24"/>
        </w:rPr>
        <w:t>10.15690/pf.v20i6.2665</w:t>
      </w:r>
      <w:r w:rsidRPr="00680745">
        <w:rPr>
          <w:rFonts w:ascii="Times New Roman" w:hAnsi="Times New Roman" w:cs="Times New Roman"/>
          <w:sz w:val="24"/>
          <w:szCs w:val="24"/>
        </w:rPr>
        <w:t>.</w:t>
      </w:r>
    </w:p>
    <w:p w:rsidR="00AC3094" w:rsidRPr="00AC3094" w:rsidRDefault="00AC3094" w:rsidP="00AC3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094" w:rsidRDefault="00303377" w:rsidP="0078251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03377">
        <w:rPr>
          <w:rFonts w:ascii="Times New Roman" w:hAnsi="Times New Roman" w:cs="Times New Roman"/>
          <w:sz w:val="24"/>
          <w:szCs w:val="24"/>
        </w:rPr>
        <w:t xml:space="preserve">Прогресс в лечении </w:t>
      </w:r>
      <w:proofErr w:type="spellStart"/>
      <w:r w:rsidRPr="00303377">
        <w:rPr>
          <w:rFonts w:ascii="Times New Roman" w:hAnsi="Times New Roman" w:cs="Times New Roman"/>
          <w:sz w:val="24"/>
          <w:szCs w:val="24"/>
        </w:rPr>
        <w:t>местнораспространенного</w:t>
      </w:r>
      <w:proofErr w:type="spellEnd"/>
      <w:r w:rsidRPr="00303377">
        <w:rPr>
          <w:rFonts w:ascii="Times New Roman" w:hAnsi="Times New Roman" w:cs="Times New Roman"/>
          <w:sz w:val="24"/>
          <w:szCs w:val="24"/>
        </w:rPr>
        <w:t xml:space="preserve"> рака прямой кишки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251D">
        <w:rPr>
          <w:rFonts w:ascii="Times New Roman" w:hAnsi="Times New Roman" w:cs="Times New Roman"/>
          <w:b/>
          <w:sz w:val="24"/>
          <w:szCs w:val="24"/>
        </w:rPr>
        <w:t xml:space="preserve">Д.В. Кузьмичев, А.В. </w:t>
      </w:r>
      <w:proofErr w:type="spellStart"/>
      <w:r w:rsidRPr="0078251D">
        <w:rPr>
          <w:rFonts w:ascii="Times New Roman" w:hAnsi="Times New Roman" w:cs="Times New Roman"/>
          <w:b/>
          <w:sz w:val="24"/>
          <w:szCs w:val="24"/>
        </w:rPr>
        <w:t>Полыновский</w:t>
      </w:r>
      <w:proofErr w:type="spellEnd"/>
      <w:r w:rsidRPr="0078251D">
        <w:rPr>
          <w:rFonts w:ascii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78251D">
        <w:rPr>
          <w:rFonts w:ascii="Times New Roman" w:hAnsi="Times New Roman" w:cs="Times New Roman"/>
          <w:b/>
          <w:sz w:val="24"/>
          <w:szCs w:val="24"/>
        </w:rPr>
        <w:t>Анискин</w:t>
      </w:r>
      <w:proofErr w:type="spellEnd"/>
      <w:r w:rsidRPr="0078251D">
        <w:rPr>
          <w:rFonts w:ascii="Times New Roman" w:hAnsi="Times New Roman" w:cs="Times New Roman"/>
          <w:b/>
          <w:sz w:val="24"/>
          <w:szCs w:val="24"/>
        </w:rPr>
        <w:t xml:space="preserve">, В.А. Алиев, Д.В. </w:t>
      </w:r>
      <w:proofErr w:type="spellStart"/>
      <w:r w:rsidRPr="0078251D">
        <w:rPr>
          <w:rFonts w:ascii="Times New Roman" w:hAnsi="Times New Roman" w:cs="Times New Roman"/>
          <w:b/>
          <w:sz w:val="24"/>
          <w:szCs w:val="24"/>
        </w:rPr>
        <w:t>Алексанцев</w:t>
      </w:r>
      <w:proofErr w:type="spellEnd"/>
      <w:r w:rsidRPr="0078251D">
        <w:rPr>
          <w:rFonts w:ascii="Times New Roman" w:hAnsi="Times New Roman" w:cs="Times New Roman"/>
          <w:b/>
          <w:sz w:val="24"/>
          <w:szCs w:val="24"/>
        </w:rPr>
        <w:t>, А.С. Горбунова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33">
        <w:rPr>
          <w:rFonts w:ascii="Times New Roman" w:hAnsi="Times New Roman" w:cs="Times New Roman"/>
          <w:sz w:val="24"/>
          <w:szCs w:val="24"/>
        </w:rPr>
        <w:t xml:space="preserve">// </w:t>
      </w:r>
      <w:r w:rsidR="000B13A7" w:rsidRPr="0078251D">
        <w:rPr>
          <w:rFonts w:ascii="Times New Roman" w:hAnsi="Times New Roman" w:cs="Times New Roman"/>
          <w:b/>
          <w:sz w:val="24"/>
          <w:szCs w:val="24"/>
        </w:rPr>
        <w:t>Поволжский онкологический вестник</w:t>
      </w:r>
      <w:r w:rsidR="000B13A7">
        <w:rPr>
          <w:rFonts w:ascii="Times New Roman" w:hAnsi="Times New Roman" w:cs="Times New Roman"/>
          <w:sz w:val="24"/>
          <w:szCs w:val="24"/>
        </w:rPr>
        <w:t xml:space="preserve">. – 2023. – </w:t>
      </w:r>
      <w:r w:rsidR="008A0218">
        <w:rPr>
          <w:rFonts w:ascii="Times New Roman" w:hAnsi="Times New Roman" w:cs="Times New Roman"/>
          <w:sz w:val="24"/>
          <w:szCs w:val="24"/>
        </w:rPr>
        <w:t xml:space="preserve">Т.14, №5. – С.98-105. – </w:t>
      </w:r>
      <w:proofErr w:type="spellStart"/>
      <w:r w:rsidR="008A0218" w:rsidRPr="008A021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A0218" w:rsidRPr="008A0218">
        <w:rPr>
          <w:rFonts w:ascii="Times New Roman" w:hAnsi="Times New Roman" w:cs="Times New Roman"/>
          <w:sz w:val="24"/>
          <w:szCs w:val="24"/>
        </w:rPr>
        <w:t xml:space="preserve">.: </w:t>
      </w:r>
      <w:r w:rsidR="0078251D">
        <w:rPr>
          <w:rFonts w:ascii="Times New Roman" w:hAnsi="Times New Roman" w:cs="Times New Roman"/>
          <w:sz w:val="24"/>
          <w:szCs w:val="24"/>
        </w:rPr>
        <w:t>32</w:t>
      </w:r>
      <w:r w:rsidR="008A0218" w:rsidRPr="008A0218">
        <w:rPr>
          <w:rFonts w:ascii="Times New Roman" w:hAnsi="Times New Roman" w:cs="Times New Roman"/>
          <w:sz w:val="24"/>
          <w:szCs w:val="24"/>
        </w:rPr>
        <w:t xml:space="preserve"> назв. DOI:10.32000/2078-1466-2023-5-98-105</w:t>
      </w:r>
      <w:r w:rsidR="008A0218">
        <w:rPr>
          <w:rFonts w:ascii="Times New Roman" w:hAnsi="Times New Roman" w:cs="Times New Roman"/>
          <w:sz w:val="24"/>
          <w:szCs w:val="24"/>
        </w:rPr>
        <w:t>.</w:t>
      </w:r>
    </w:p>
    <w:p w:rsidR="00117D31" w:rsidRPr="00117D31" w:rsidRDefault="00117D31" w:rsidP="00117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D31" w:rsidRDefault="00117D31" w:rsidP="00186544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17D31">
        <w:rPr>
          <w:rFonts w:ascii="Times New Roman" w:hAnsi="Times New Roman" w:cs="Times New Roman"/>
          <w:sz w:val="24"/>
          <w:szCs w:val="24"/>
        </w:rPr>
        <w:lastRenderedPageBreak/>
        <w:t xml:space="preserve">История </w:t>
      </w:r>
      <w:proofErr w:type="spellStart"/>
      <w:r w:rsidRPr="00117D31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117D31">
        <w:rPr>
          <w:rFonts w:ascii="Times New Roman" w:hAnsi="Times New Roman" w:cs="Times New Roman"/>
          <w:sz w:val="24"/>
          <w:szCs w:val="24"/>
        </w:rPr>
        <w:t xml:space="preserve"> пищевода (обзор литературы)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17D31">
        <w:rPr>
          <w:rFonts w:ascii="Times New Roman" w:hAnsi="Times New Roman" w:cs="Times New Roman"/>
          <w:sz w:val="24"/>
          <w:szCs w:val="24"/>
        </w:rPr>
        <w:t xml:space="preserve"> А.И. Иванов, В.А. Попов, М.В. Бурмистров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3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17D31">
        <w:rPr>
          <w:rFonts w:ascii="Times New Roman" w:hAnsi="Times New Roman" w:cs="Times New Roman"/>
          <w:sz w:val="24"/>
          <w:szCs w:val="24"/>
        </w:rPr>
        <w:t xml:space="preserve">] // </w:t>
      </w:r>
      <w:r w:rsidRPr="005C3CC7">
        <w:rPr>
          <w:rFonts w:ascii="Times New Roman" w:hAnsi="Times New Roman" w:cs="Times New Roman"/>
          <w:b/>
          <w:sz w:val="24"/>
          <w:szCs w:val="24"/>
        </w:rPr>
        <w:t>Поволжский онкологический вестник</w:t>
      </w:r>
      <w:r w:rsidRPr="00117D31">
        <w:rPr>
          <w:rFonts w:ascii="Times New Roman" w:hAnsi="Times New Roman" w:cs="Times New Roman"/>
          <w:sz w:val="24"/>
          <w:szCs w:val="24"/>
        </w:rPr>
        <w:t>. – 2023. – Т.14, №5. – С.</w:t>
      </w:r>
      <w:r w:rsidR="00186544" w:rsidRPr="00186544">
        <w:rPr>
          <w:rFonts w:ascii="Times New Roman" w:hAnsi="Times New Roman" w:cs="Times New Roman"/>
          <w:sz w:val="24"/>
          <w:szCs w:val="24"/>
        </w:rPr>
        <w:t>106-114</w:t>
      </w:r>
      <w:r w:rsidRPr="00117D3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17D3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17D31">
        <w:rPr>
          <w:rFonts w:ascii="Times New Roman" w:hAnsi="Times New Roman" w:cs="Times New Roman"/>
          <w:sz w:val="24"/>
          <w:szCs w:val="24"/>
        </w:rPr>
        <w:t>.: 3</w:t>
      </w:r>
      <w:r w:rsidR="00186544" w:rsidRPr="00186544">
        <w:rPr>
          <w:rFonts w:ascii="Times New Roman" w:hAnsi="Times New Roman" w:cs="Times New Roman"/>
          <w:sz w:val="24"/>
          <w:szCs w:val="24"/>
        </w:rPr>
        <w:t>7</w:t>
      </w:r>
      <w:r w:rsidRPr="00117D31">
        <w:rPr>
          <w:rFonts w:ascii="Times New Roman" w:hAnsi="Times New Roman" w:cs="Times New Roman"/>
          <w:sz w:val="24"/>
          <w:szCs w:val="24"/>
        </w:rPr>
        <w:t xml:space="preserve"> назв. DOI:10.32000/2078-1466-2023-5-</w:t>
      </w:r>
      <w:r w:rsidR="00186544" w:rsidRPr="00186544">
        <w:rPr>
          <w:rFonts w:ascii="Times New Roman" w:hAnsi="Times New Roman" w:cs="Times New Roman"/>
          <w:sz w:val="24"/>
          <w:szCs w:val="24"/>
        </w:rPr>
        <w:t>106-114</w:t>
      </w:r>
      <w:r w:rsidRPr="00117D31">
        <w:rPr>
          <w:rFonts w:ascii="Times New Roman" w:hAnsi="Times New Roman" w:cs="Times New Roman"/>
          <w:sz w:val="24"/>
          <w:szCs w:val="24"/>
        </w:rPr>
        <w:t>.</w:t>
      </w:r>
    </w:p>
    <w:p w:rsidR="00F15256" w:rsidRPr="00F15256" w:rsidRDefault="00F15256" w:rsidP="00F152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256" w:rsidRDefault="00F15256" w:rsidP="00E74B1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15256">
        <w:rPr>
          <w:rFonts w:ascii="Times New Roman" w:hAnsi="Times New Roman" w:cs="Times New Roman"/>
          <w:sz w:val="24"/>
          <w:szCs w:val="24"/>
        </w:rPr>
        <w:t xml:space="preserve">ASMR как перспективный метод дополнительной терапии в </w:t>
      </w:r>
      <w:proofErr w:type="spellStart"/>
      <w:r w:rsidRPr="00F15256">
        <w:rPr>
          <w:rFonts w:ascii="Times New Roman" w:hAnsi="Times New Roman" w:cs="Times New Roman"/>
          <w:sz w:val="24"/>
          <w:szCs w:val="24"/>
        </w:rPr>
        <w:t>онкопсихологии</w:t>
      </w:r>
      <w:proofErr w:type="spellEnd"/>
      <w:r w:rsidRPr="00F15256">
        <w:rPr>
          <w:rFonts w:ascii="Times New Roman" w:hAnsi="Times New Roman" w:cs="Times New Roman"/>
          <w:sz w:val="24"/>
          <w:szCs w:val="24"/>
        </w:rPr>
        <w:t>: обзор научных исследований и литературы</w:t>
      </w:r>
      <w:r w:rsidR="00942B7D" w:rsidRPr="00942B7D">
        <w:rPr>
          <w:rFonts w:ascii="Times New Roman" w:hAnsi="Times New Roman" w:cs="Times New Roman"/>
          <w:sz w:val="24"/>
          <w:szCs w:val="24"/>
        </w:rPr>
        <w:t xml:space="preserve"> </w:t>
      </w:r>
      <w:r w:rsidR="00942B7D">
        <w:rPr>
          <w:rFonts w:ascii="Times New Roman" w:hAnsi="Times New Roman" w:cs="Times New Roman"/>
          <w:sz w:val="24"/>
          <w:szCs w:val="24"/>
        </w:rPr>
        <w:t xml:space="preserve">/ </w:t>
      </w:r>
      <w:r w:rsidR="00942B7D" w:rsidRPr="00F15256">
        <w:rPr>
          <w:rFonts w:ascii="Times New Roman" w:hAnsi="Times New Roman" w:cs="Times New Roman"/>
          <w:sz w:val="24"/>
          <w:szCs w:val="24"/>
        </w:rPr>
        <w:t xml:space="preserve">Б.И. </w:t>
      </w:r>
      <w:proofErr w:type="spellStart"/>
      <w:r w:rsidR="00942B7D" w:rsidRPr="00F15256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="00942B7D" w:rsidRPr="00F15256">
        <w:rPr>
          <w:rFonts w:ascii="Times New Roman" w:hAnsi="Times New Roman" w:cs="Times New Roman"/>
          <w:sz w:val="24"/>
          <w:szCs w:val="24"/>
        </w:rPr>
        <w:t>,</w:t>
      </w:r>
      <w:r w:rsidR="00942B7D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="00942B7D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="00942B7D">
        <w:rPr>
          <w:rFonts w:ascii="Times New Roman" w:hAnsi="Times New Roman" w:cs="Times New Roman"/>
          <w:sz w:val="24"/>
          <w:szCs w:val="24"/>
        </w:rPr>
        <w:t xml:space="preserve">, С.В. Кузьмина </w:t>
      </w:r>
      <w:r w:rsidR="00942B7D" w:rsidRPr="00942B7D">
        <w:rPr>
          <w:rFonts w:ascii="Times New Roman" w:hAnsi="Times New Roman" w:cs="Times New Roman"/>
          <w:sz w:val="24"/>
          <w:szCs w:val="24"/>
        </w:rPr>
        <w:t>[</w:t>
      </w:r>
      <w:r w:rsidR="00942B7D">
        <w:rPr>
          <w:rFonts w:ascii="Times New Roman" w:hAnsi="Times New Roman" w:cs="Times New Roman"/>
          <w:sz w:val="24"/>
          <w:szCs w:val="24"/>
        </w:rPr>
        <w:t>и др.</w:t>
      </w:r>
      <w:r w:rsidR="00942B7D" w:rsidRPr="00942B7D">
        <w:rPr>
          <w:rFonts w:ascii="Times New Roman" w:hAnsi="Times New Roman" w:cs="Times New Roman"/>
          <w:sz w:val="24"/>
          <w:szCs w:val="24"/>
        </w:rPr>
        <w:t xml:space="preserve">] </w:t>
      </w:r>
      <w:r w:rsidR="00942B7D">
        <w:rPr>
          <w:rFonts w:ascii="Times New Roman" w:hAnsi="Times New Roman" w:cs="Times New Roman"/>
          <w:sz w:val="24"/>
          <w:szCs w:val="24"/>
        </w:rPr>
        <w:t xml:space="preserve">// </w:t>
      </w:r>
      <w:r w:rsidR="00942B7D" w:rsidRPr="00E74B1E">
        <w:rPr>
          <w:rFonts w:ascii="Times New Roman" w:hAnsi="Times New Roman" w:cs="Times New Roman"/>
          <w:b/>
          <w:sz w:val="24"/>
          <w:szCs w:val="24"/>
        </w:rPr>
        <w:t>Поволжский онкологический вестник</w:t>
      </w:r>
      <w:r w:rsidR="00942B7D" w:rsidRPr="00942B7D">
        <w:rPr>
          <w:rFonts w:ascii="Times New Roman" w:hAnsi="Times New Roman" w:cs="Times New Roman"/>
          <w:sz w:val="24"/>
          <w:szCs w:val="24"/>
        </w:rPr>
        <w:t>. – 2023. – Т.14, №5. – С.</w:t>
      </w:r>
      <w:r w:rsidR="00E22F92" w:rsidRPr="00E22F92">
        <w:rPr>
          <w:rFonts w:ascii="Times New Roman" w:hAnsi="Times New Roman" w:cs="Times New Roman"/>
          <w:sz w:val="24"/>
          <w:szCs w:val="24"/>
        </w:rPr>
        <w:t>115-121</w:t>
      </w:r>
      <w:r w:rsidR="00942B7D" w:rsidRPr="00942B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942B7D" w:rsidRPr="00942B7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942B7D" w:rsidRPr="00942B7D">
        <w:rPr>
          <w:rFonts w:ascii="Times New Roman" w:hAnsi="Times New Roman" w:cs="Times New Roman"/>
          <w:sz w:val="24"/>
          <w:szCs w:val="24"/>
        </w:rPr>
        <w:t xml:space="preserve">.: </w:t>
      </w:r>
      <w:r w:rsidR="00E74B1E" w:rsidRPr="00E74B1E">
        <w:rPr>
          <w:rFonts w:ascii="Times New Roman" w:hAnsi="Times New Roman" w:cs="Times New Roman"/>
          <w:sz w:val="24"/>
          <w:szCs w:val="24"/>
        </w:rPr>
        <w:t>27</w:t>
      </w:r>
      <w:r w:rsidR="00942B7D" w:rsidRPr="00942B7D">
        <w:rPr>
          <w:rFonts w:ascii="Times New Roman" w:hAnsi="Times New Roman" w:cs="Times New Roman"/>
          <w:sz w:val="24"/>
          <w:szCs w:val="24"/>
        </w:rPr>
        <w:t xml:space="preserve"> назв. DOI:10.32000/2078-1466-2023-5-</w:t>
      </w:r>
      <w:r w:rsidR="00E22F92" w:rsidRPr="00E74B1E">
        <w:rPr>
          <w:rFonts w:ascii="Times New Roman" w:hAnsi="Times New Roman" w:cs="Times New Roman"/>
          <w:sz w:val="24"/>
          <w:szCs w:val="24"/>
        </w:rPr>
        <w:t>115-121</w:t>
      </w:r>
      <w:r w:rsidR="00942B7D" w:rsidRPr="00942B7D">
        <w:rPr>
          <w:rFonts w:ascii="Times New Roman" w:hAnsi="Times New Roman" w:cs="Times New Roman"/>
          <w:sz w:val="24"/>
          <w:szCs w:val="24"/>
        </w:rPr>
        <w:t>.</w:t>
      </w:r>
    </w:p>
    <w:p w:rsidR="006C5BFA" w:rsidRPr="006C5BFA" w:rsidRDefault="006C5BFA" w:rsidP="006C5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BFA" w:rsidRDefault="006C5BFA" w:rsidP="003A69D4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C5BFA">
        <w:rPr>
          <w:rFonts w:ascii="Times New Roman" w:hAnsi="Times New Roman" w:cs="Times New Roman"/>
          <w:sz w:val="24"/>
          <w:szCs w:val="24"/>
        </w:rPr>
        <w:t>Метастатическое поражение головного мозга при меланоме. Клинический случай синергии возможностей лучевой терапии с системным лечением и 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C5BFA">
        <w:rPr>
          <w:rFonts w:ascii="Times New Roman" w:hAnsi="Times New Roman" w:cs="Times New Roman"/>
          <w:sz w:val="24"/>
          <w:szCs w:val="24"/>
        </w:rPr>
        <w:t xml:space="preserve">И.И. Хусаинова, П.Л. </w:t>
      </w:r>
      <w:proofErr w:type="spellStart"/>
      <w:r w:rsidRPr="006C5BFA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6C5BFA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6C5BFA">
        <w:rPr>
          <w:rFonts w:ascii="Times New Roman" w:hAnsi="Times New Roman" w:cs="Times New Roman"/>
          <w:sz w:val="24"/>
          <w:szCs w:val="24"/>
        </w:rPr>
        <w:t>Гиззатуллин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BF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6C5BFA">
        <w:rPr>
          <w:rFonts w:ascii="Times New Roman" w:hAnsi="Times New Roman" w:cs="Times New Roman"/>
          <w:sz w:val="24"/>
          <w:szCs w:val="24"/>
        </w:rPr>
        <w:t xml:space="preserve">] // </w:t>
      </w:r>
      <w:r w:rsidRPr="003A69D4">
        <w:rPr>
          <w:rFonts w:ascii="Times New Roman" w:hAnsi="Times New Roman" w:cs="Times New Roman"/>
          <w:b/>
          <w:sz w:val="24"/>
          <w:szCs w:val="24"/>
        </w:rPr>
        <w:t>Поволжский онкологический вестник</w:t>
      </w:r>
      <w:r w:rsidRPr="006C5BFA">
        <w:rPr>
          <w:rFonts w:ascii="Times New Roman" w:hAnsi="Times New Roman" w:cs="Times New Roman"/>
          <w:sz w:val="24"/>
          <w:szCs w:val="24"/>
        </w:rPr>
        <w:t>. – 2023. – Т.14, №5. – С.</w:t>
      </w:r>
      <w:r w:rsidR="003A69D4">
        <w:rPr>
          <w:rFonts w:ascii="Times New Roman" w:hAnsi="Times New Roman" w:cs="Times New Roman"/>
          <w:sz w:val="24"/>
          <w:szCs w:val="24"/>
        </w:rPr>
        <w:t>122-127</w:t>
      </w:r>
      <w:r w:rsidRPr="006C5BF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C5BF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C5BFA">
        <w:rPr>
          <w:rFonts w:ascii="Times New Roman" w:hAnsi="Times New Roman" w:cs="Times New Roman"/>
          <w:sz w:val="24"/>
          <w:szCs w:val="24"/>
        </w:rPr>
        <w:t xml:space="preserve">.: </w:t>
      </w:r>
      <w:r w:rsidR="004234F9">
        <w:rPr>
          <w:rFonts w:ascii="Times New Roman" w:hAnsi="Times New Roman" w:cs="Times New Roman"/>
          <w:sz w:val="24"/>
          <w:szCs w:val="24"/>
        </w:rPr>
        <w:t>33</w:t>
      </w:r>
      <w:r w:rsidRPr="006C5BFA">
        <w:rPr>
          <w:rFonts w:ascii="Times New Roman" w:hAnsi="Times New Roman" w:cs="Times New Roman"/>
          <w:sz w:val="24"/>
          <w:szCs w:val="24"/>
        </w:rPr>
        <w:t xml:space="preserve"> назв. DOI:10.32000/2078-1466-2023-5-</w:t>
      </w:r>
      <w:r w:rsidR="003A69D4">
        <w:rPr>
          <w:rFonts w:ascii="Times New Roman" w:hAnsi="Times New Roman" w:cs="Times New Roman"/>
          <w:sz w:val="24"/>
          <w:szCs w:val="24"/>
        </w:rPr>
        <w:t>122-127</w:t>
      </w:r>
      <w:r w:rsidRPr="006C5BFA">
        <w:rPr>
          <w:rFonts w:ascii="Times New Roman" w:hAnsi="Times New Roman" w:cs="Times New Roman"/>
          <w:sz w:val="24"/>
          <w:szCs w:val="24"/>
        </w:rPr>
        <w:t>.</w:t>
      </w:r>
    </w:p>
    <w:p w:rsidR="008A1812" w:rsidRPr="008A1812" w:rsidRDefault="008A1812" w:rsidP="008A1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812" w:rsidRPr="008A1812" w:rsidRDefault="008A1812" w:rsidP="00CA3C4A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A1812">
        <w:rPr>
          <w:rFonts w:ascii="Times New Roman" w:hAnsi="Times New Roman" w:cs="Times New Roman"/>
          <w:sz w:val="24"/>
          <w:szCs w:val="24"/>
        </w:rPr>
        <w:t>Иммунотерапия: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12">
        <w:rPr>
          <w:rFonts w:ascii="Times New Roman" w:hAnsi="Times New Roman" w:cs="Times New Roman"/>
          <w:sz w:val="24"/>
          <w:szCs w:val="24"/>
        </w:rPr>
        <w:t>Неоадъювант</w:t>
      </w:r>
      <w:proofErr w:type="spellEnd"/>
      <w:r w:rsidRPr="008A1812">
        <w:rPr>
          <w:rFonts w:ascii="Times New Roman" w:hAnsi="Times New Roman" w:cs="Times New Roman"/>
          <w:sz w:val="24"/>
          <w:szCs w:val="24"/>
        </w:rPr>
        <w:t xml:space="preserve"> и/или адъювант?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12">
        <w:rPr>
          <w:rFonts w:ascii="Times New Roman" w:hAnsi="Times New Roman" w:cs="Times New Roman"/>
          <w:sz w:val="24"/>
          <w:szCs w:val="24"/>
        </w:rPr>
        <w:t>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A181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8A1812"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 w:rsidRPr="008A1812">
        <w:rPr>
          <w:rFonts w:ascii="Times New Roman" w:hAnsi="Times New Roman" w:cs="Times New Roman"/>
          <w:sz w:val="24"/>
          <w:szCs w:val="24"/>
        </w:rPr>
        <w:t xml:space="preserve">, Е.А. Быкова, Л.Ю. </w:t>
      </w:r>
      <w:proofErr w:type="spellStart"/>
      <w:r w:rsidRPr="008A181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12">
        <w:rPr>
          <w:rFonts w:ascii="Times New Roman" w:hAnsi="Times New Roman" w:cs="Times New Roman"/>
          <w:sz w:val="24"/>
          <w:szCs w:val="24"/>
        </w:rPr>
        <w:t xml:space="preserve">[и др.] // </w:t>
      </w:r>
      <w:r w:rsidRPr="008B4E25">
        <w:rPr>
          <w:rFonts w:ascii="Times New Roman" w:hAnsi="Times New Roman" w:cs="Times New Roman"/>
          <w:b/>
          <w:sz w:val="24"/>
          <w:szCs w:val="24"/>
        </w:rPr>
        <w:t>Практическая онкология</w:t>
      </w:r>
      <w:r w:rsidRPr="008A1812">
        <w:rPr>
          <w:rFonts w:ascii="Times New Roman" w:hAnsi="Times New Roman" w:cs="Times New Roman"/>
          <w:sz w:val="24"/>
          <w:szCs w:val="24"/>
        </w:rPr>
        <w:t>. – 2023. – Т.24, №4. – С.</w:t>
      </w:r>
      <w:r w:rsidR="00E35D4D">
        <w:rPr>
          <w:rFonts w:ascii="Times New Roman" w:hAnsi="Times New Roman" w:cs="Times New Roman"/>
          <w:sz w:val="24"/>
          <w:szCs w:val="24"/>
        </w:rPr>
        <w:t>337-357</w:t>
      </w:r>
      <w:r w:rsidRPr="008A181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A181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A1812">
        <w:rPr>
          <w:rFonts w:ascii="Times New Roman" w:hAnsi="Times New Roman" w:cs="Times New Roman"/>
          <w:sz w:val="24"/>
          <w:szCs w:val="24"/>
        </w:rPr>
        <w:t xml:space="preserve">.: </w:t>
      </w:r>
      <w:r w:rsidR="00CA3C4A">
        <w:rPr>
          <w:rFonts w:ascii="Times New Roman" w:hAnsi="Times New Roman" w:cs="Times New Roman"/>
          <w:sz w:val="24"/>
          <w:szCs w:val="24"/>
        </w:rPr>
        <w:t>60</w:t>
      </w:r>
      <w:r w:rsidRPr="008A1812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CA3C4A" w:rsidRPr="00CA3C4A">
        <w:rPr>
          <w:rFonts w:ascii="Times New Roman" w:hAnsi="Times New Roman" w:cs="Times New Roman"/>
          <w:sz w:val="24"/>
          <w:szCs w:val="24"/>
        </w:rPr>
        <w:t>10.31917/2404337</w:t>
      </w:r>
      <w:r w:rsidR="00CA3C4A">
        <w:rPr>
          <w:rFonts w:ascii="Times New Roman" w:hAnsi="Times New Roman" w:cs="Times New Roman"/>
          <w:sz w:val="24"/>
          <w:szCs w:val="24"/>
        </w:rPr>
        <w:t>.</w:t>
      </w:r>
    </w:p>
    <w:p w:rsidR="00FC67FD" w:rsidRPr="00FC67FD" w:rsidRDefault="00FC67FD" w:rsidP="00FC6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7FD" w:rsidRDefault="00FC67FD" w:rsidP="00293996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C67FD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FC67FD">
        <w:rPr>
          <w:rFonts w:ascii="Times New Roman" w:hAnsi="Times New Roman" w:cs="Times New Roman"/>
          <w:sz w:val="24"/>
          <w:szCs w:val="24"/>
        </w:rPr>
        <w:t>неоадъювантной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7FD">
        <w:rPr>
          <w:rFonts w:ascii="Times New Roman" w:hAnsi="Times New Roman" w:cs="Times New Roman"/>
          <w:sz w:val="24"/>
          <w:szCs w:val="24"/>
        </w:rPr>
        <w:t>гормонотерапии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FD">
        <w:rPr>
          <w:rFonts w:ascii="Times New Roman" w:hAnsi="Times New Roman" w:cs="Times New Roman"/>
          <w:sz w:val="24"/>
          <w:szCs w:val="24"/>
        </w:rPr>
        <w:t>люминальном</w:t>
      </w:r>
      <w:proofErr w:type="spellEnd"/>
      <w:r w:rsidRPr="00FC67FD">
        <w:rPr>
          <w:rFonts w:ascii="Times New Roman" w:hAnsi="Times New Roman" w:cs="Times New Roman"/>
          <w:sz w:val="24"/>
          <w:szCs w:val="24"/>
        </w:rPr>
        <w:t xml:space="preserve"> HER2-отрицательном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7FD">
        <w:rPr>
          <w:rFonts w:ascii="Times New Roman" w:hAnsi="Times New Roman" w:cs="Times New Roman"/>
          <w:sz w:val="24"/>
          <w:szCs w:val="24"/>
        </w:rPr>
        <w:t>раке молочной железы: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7FD">
        <w:rPr>
          <w:rFonts w:ascii="Times New Roman" w:hAnsi="Times New Roman" w:cs="Times New Roman"/>
          <w:sz w:val="24"/>
          <w:szCs w:val="24"/>
        </w:rPr>
        <w:t>Обзор литературы</w:t>
      </w:r>
      <w:r w:rsidR="00995EF2">
        <w:rPr>
          <w:rFonts w:ascii="Times New Roman" w:hAnsi="Times New Roman" w:cs="Times New Roman"/>
          <w:sz w:val="24"/>
          <w:szCs w:val="24"/>
        </w:rPr>
        <w:t xml:space="preserve"> / Н.Х. </w:t>
      </w:r>
      <w:proofErr w:type="spellStart"/>
      <w:r w:rsidR="00995EF2">
        <w:rPr>
          <w:rFonts w:ascii="Times New Roman" w:hAnsi="Times New Roman" w:cs="Times New Roman"/>
          <w:sz w:val="24"/>
          <w:szCs w:val="24"/>
        </w:rPr>
        <w:t>Абдулоева</w:t>
      </w:r>
      <w:proofErr w:type="spellEnd"/>
      <w:r w:rsidR="00995EF2" w:rsidRPr="00995EF2">
        <w:rPr>
          <w:rFonts w:ascii="Times New Roman" w:hAnsi="Times New Roman" w:cs="Times New Roman"/>
          <w:sz w:val="24"/>
          <w:szCs w:val="24"/>
        </w:rPr>
        <w:t>, В.М. Мо</w:t>
      </w:r>
      <w:r w:rsidR="00995EF2">
        <w:rPr>
          <w:rFonts w:ascii="Times New Roman" w:hAnsi="Times New Roman" w:cs="Times New Roman"/>
          <w:sz w:val="24"/>
          <w:szCs w:val="24"/>
        </w:rPr>
        <w:t xml:space="preserve">исеенко, Ф.В. Моисеенко </w:t>
      </w:r>
      <w:r w:rsidR="00293996" w:rsidRPr="00293996">
        <w:rPr>
          <w:rFonts w:ascii="Times New Roman" w:hAnsi="Times New Roman" w:cs="Times New Roman"/>
          <w:sz w:val="24"/>
          <w:szCs w:val="24"/>
        </w:rPr>
        <w:t>[</w:t>
      </w:r>
      <w:r w:rsidR="00995EF2">
        <w:rPr>
          <w:rFonts w:ascii="Times New Roman" w:hAnsi="Times New Roman" w:cs="Times New Roman"/>
          <w:sz w:val="24"/>
          <w:szCs w:val="24"/>
        </w:rPr>
        <w:t>и др.</w:t>
      </w:r>
      <w:r w:rsidR="00293996" w:rsidRPr="00293996">
        <w:rPr>
          <w:rFonts w:ascii="Times New Roman" w:hAnsi="Times New Roman" w:cs="Times New Roman"/>
          <w:sz w:val="24"/>
          <w:szCs w:val="24"/>
        </w:rPr>
        <w:t>]</w:t>
      </w:r>
      <w:r w:rsidRPr="00995EF2">
        <w:rPr>
          <w:rFonts w:ascii="Times New Roman" w:hAnsi="Times New Roman" w:cs="Times New Roman"/>
          <w:sz w:val="24"/>
          <w:szCs w:val="24"/>
        </w:rPr>
        <w:t xml:space="preserve"> // </w:t>
      </w:r>
      <w:r w:rsidRPr="00293996">
        <w:rPr>
          <w:rFonts w:ascii="Times New Roman" w:hAnsi="Times New Roman" w:cs="Times New Roman"/>
          <w:b/>
          <w:sz w:val="24"/>
          <w:szCs w:val="24"/>
        </w:rPr>
        <w:t>Практическая онкология</w:t>
      </w:r>
      <w:r w:rsidRPr="00995EF2">
        <w:rPr>
          <w:rFonts w:ascii="Times New Roman" w:hAnsi="Times New Roman" w:cs="Times New Roman"/>
          <w:sz w:val="24"/>
          <w:szCs w:val="24"/>
        </w:rPr>
        <w:t>. – 2023. – Т.24, №4. – С.</w:t>
      </w:r>
      <w:r w:rsidR="00F876E5" w:rsidRPr="00995EF2">
        <w:rPr>
          <w:rFonts w:ascii="Times New Roman" w:hAnsi="Times New Roman" w:cs="Times New Roman"/>
          <w:sz w:val="24"/>
          <w:szCs w:val="24"/>
        </w:rPr>
        <w:t>406-411</w:t>
      </w:r>
      <w:r w:rsidR="0030058E" w:rsidRPr="00995E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30058E" w:rsidRPr="00995EF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0058E" w:rsidRPr="00995EF2">
        <w:rPr>
          <w:rFonts w:ascii="Times New Roman" w:hAnsi="Times New Roman" w:cs="Times New Roman"/>
          <w:sz w:val="24"/>
          <w:szCs w:val="24"/>
        </w:rPr>
        <w:t xml:space="preserve">.: </w:t>
      </w:r>
      <w:r w:rsidR="00413F3A" w:rsidRPr="00995EF2">
        <w:rPr>
          <w:rFonts w:ascii="Times New Roman" w:hAnsi="Times New Roman" w:cs="Times New Roman"/>
          <w:sz w:val="24"/>
          <w:szCs w:val="24"/>
        </w:rPr>
        <w:t>13</w:t>
      </w:r>
      <w:r w:rsidR="0030058E" w:rsidRPr="00995EF2">
        <w:rPr>
          <w:rFonts w:ascii="Times New Roman" w:hAnsi="Times New Roman" w:cs="Times New Roman"/>
          <w:sz w:val="24"/>
          <w:szCs w:val="24"/>
        </w:rPr>
        <w:t xml:space="preserve"> назв. DOI:10.31917/2404406</w:t>
      </w:r>
      <w:r w:rsidRPr="00995EF2">
        <w:rPr>
          <w:rFonts w:ascii="Times New Roman" w:hAnsi="Times New Roman" w:cs="Times New Roman"/>
          <w:sz w:val="24"/>
          <w:szCs w:val="24"/>
        </w:rPr>
        <w:t>.</w:t>
      </w:r>
    </w:p>
    <w:p w:rsidR="001112D6" w:rsidRPr="001112D6" w:rsidRDefault="001112D6" w:rsidP="00111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2D6" w:rsidRPr="001112D6" w:rsidRDefault="001112D6" w:rsidP="0044190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112D6">
        <w:rPr>
          <w:rFonts w:ascii="Times New Roman" w:hAnsi="Times New Roman" w:cs="Times New Roman"/>
          <w:sz w:val="24"/>
          <w:szCs w:val="24"/>
        </w:rPr>
        <w:t>Варианты локального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D6">
        <w:rPr>
          <w:rFonts w:ascii="Times New Roman" w:hAnsi="Times New Roman" w:cs="Times New Roman"/>
          <w:sz w:val="24"/>
          <w:szCs w:val="24"/>
        </w:rPr>
        <w:t>олигометастатического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2D6">
        <w:rPr>
          <w:rFonts w:ascii="Times New Roman" w:hAnsi="Times New Roman" w:cs="Times New Roman"/>
          <w:sz w:val="24"/>
          <w:szCs w:val="24"/>
        </w:rPr>
        <w:t>поражения легких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2D6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Pr="001112D6">
        <w:rPr>
          <w:rFonts w:ascii="Times New Roman" w:hAnsi="Times New Roman" w:cs="Times New Roman"/>
          <w:sz w:val="24"/>
          <w:szCs w:val="24"/>
        </w:rPr>
        <w:t xml:space="preserve"> раке: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2D6">
        <w:rPr>
          <w:rFonts w:ascii="Times New Roman" w:hAnsi="Times New Roman" w:cs="Times New Roman"/>
          <w:sz w:val="24"/>
          <w:szCs w:val="24"/>
        </w:rPr>
        <w:t>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/ Т.С. Болдырева, М.Е. Иванников</w:t>
      </w:r>
      <w:r w:rsidRPr="001112D6"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 w:rsidRPr="001112D6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1112D6">
        <w:rPr>
          <w:rFonts w:ascii="Times New Roman" w:hAnsi="Times New Roman" w:cs="Times New Roman"/>
          <w:sz w:val="24"/>
          <w:szCs w:val="24"/>
        </w:rPr>
        <w:t xml:space="preserve">, В.К. </w:t>
      </w:r>
      <w:proofErr w:type="spellStart"/>
      <w:r w:rsidRPr="001112D6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44190E">
        <w:rPr>
          <w:rFonts w:ascii="Times New Roman" w:hAnsi="Times New Roman" w:cs="Times New Roman"/>
          <w:b/>
          <w:sz w:val="24"/>
          <w:szCs w:val="24"/>
        </w:rPr>
        <w:t>Практическая онкология</w:t>
      </w:r>
      <w:r w:rsidRPr="001112D6">
        <w:rPr>
          <w:rFonts w:ascii="Times New Roman" w:hAnsi="Times New Roman" w:cs="Times New Roman"/>
          <w:sz w:val="24"/>
          <w:szCs w:val="24"/>
        </w:rPr>
        <w:t>. – 2023. – Т.24, №4. – С.</w:t>
      </w:r>
      <w:r w:rsidR="007C4507">
        <w:rPr>
          <w:rFonts w:ascii="Times New Roman" w:hAnsi="Times New Roman" w:cs="Times New Roman"/>
          <w:sz w:val="24"/>
          <w:szCs w:val="24"/>
        </w:rPr>
        <w:t>430-438</w:t>
      </w:r>
      <w:r w:rsidRPr="001112D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112D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112D6">
        <w:rPr>
          <w:rFonts w:ascii="Times New Roman" w:hAnsi="Times New Roman" w:cs="Times New Roman"/>
          <w:sz w:val="24"/>
          <w:szCs w:val="24"/>
        </w:rPr>
        <w:t xml:space="preserve">.: </w:t>
      </w:r>
      <w:r w:rsidR="007C4507">
        <w:rPr>
          <w:rFonts w:ascii="Times New Roman" w:hAnsi="Times New Roman" w:cs="Times New Roman"/>
          <w:sz w:val="24"/>
          <w:szCs w:val="24"/>
        </w:rPr>
        <w:t>39</w:t>
      </w:r>
      <w:r w:rsidRPr="001112D6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7C4507" w:rsidRPr="007C4507">
        <w:rPr>
          <w:rFonts w:ascii="Times New Roman" w:hAnsi="Times New Roman" w:cs="Times New Roman"/>
          <w:sz w:val="24"/>
          <w:szCs w:val="24"/>
        </w:rPr>
        <w:t>10.31917/2404430</w:t>
      </w:r>
      <w:r w:rsidR="007C4507">
        <w:rPr>
          <w:rFonts w:ascii="Times New Roman" w:hAnsi="Times New Roman" w:cs="Times New Roman"/>
          <w:sz w:val="24"/>
          <w:szCs w:val="24"/>
        </w:rPr>
        <w:t>.</w:t>
      </w:r>
    </w:p>
    <w:p w:rsidR="008C7363" w:rsidRPr="008C7363" w:rsidRDefault="008C7363" w:rsidP="008C736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0E" w:rsidRPr="00515578" w:rsidRDefault="00C4079B" w:rsidP="00515578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91D">
        <w:rPr>
          <w:rFonts w:ascii="Times New Roman" w:hAnsi="Times New Roman" w:cs="Times New Roman"/>
          <w:sz w:val="24"/>
          <w:szCs w:val="24"/>
        </w:rPr>
        <w:t xml:space="preserve">Сравнение анальгетического эффекта </w:t>
      </w:r>
      <w:proofErr w:type="spellStart"/>
      <w:r w:rsidRPr="000D391D">
        <w:rPr>
          <w:rFonts w:ascii="Times New Roman" w:hAnsi="Times New Roman" w:cs="Times New Roman"/>
          <w:sz w:val="24"/>
          <w:szCs w:val="24"/>
        </w:rPr>
        <w:t>таблетированной</w:t>
      </w:r>
      <w:proofErr w:type="spellEnd"/>
      <w:r w:rsidRPr="000D391D">
        <w:rPr>
          <w:rFonts w:ascii="Times New Roman" w:hAnsi="Times New Roman" w:cs="Times New Roman"/>
          <w:sz w:val="24"/>
          <w:szCs w:val="24"/>
        </w:rPr>
        <w:t xml:space="preserve"> формы морфина с его внутривенной формой введения у детей: многоцентровое открытое </w:t>
      </w:r>
      <w:proofErr w:type="spellStart"/>
      <w:r w:rsidRPr="000D391D">
        <w:rPr>
          <w:rFonts w:ascii="Times New Roman" w:hAnsi="Times New Roman" w:cs="Times New Roman"/>
          <w:sz w:val="24"/>
          <w:szCs w:val="24"/>
        </w:rPr>
        <w:t>рандомизированное</w:t>
      </w:r>
      <w:proofErr w:type="spellEnd"/>
      <w:r w:rsidRPr="000D391D">
        <w:rPr>
          <w:rFonts w:ascii="Times New Roman" w:hAnsi="Times New Roman" w:cs="Times New Roman"/>
          <w:sz w:val="24"/>
          <w:szCs w:val="24"/>
        </w:rPr>
        <w:t xml:space="preserve"> слепое </w:t>
      </w:r>
      <w:proofErr w:type="spellStart"/>
      <w:r w:rsidRPr="000D391D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0D391D">
        <w:rPr>
          <w:rFonts w:ascii="Times New Roman" w:hAnsi="Times New Roman" w:cs="Times New Roman"/>
          <w:sz w:val="24"/>
          <w:szCs w:val="24"/>
        </w:rPr>
        <w:t xml:space="preserve"> клиническое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15578">
        <w:rPr>
          <w:rFonts w:ascii="Times New Roman" w:hAnsi="Times New Roman" w:cs="Times New Roman"/>
          <w:b/>
          <w:sz w:val="24"/>
          <w:szCs w:val="24"/>
        </w:rPr>
        <w:t xml:space="preserve">Е.И. Белоусова, Н.В. </w:t>
      </w:r>
      <w:proofErr w:type="spellStart"/>
      <w:r w:rsidRPr="00515578">
        <w:rPr>
          <w:rFonts w:ascii="Times New Roman" w:hAnsi="Times New Roman" w:cs="Times New Roman"/>
          <w:b/>
          <w:sz w:val="24"/>
          <w:szCs w:val="24"/>
        </w:rPr>
        <w:t>Матинян</w:t>
      </w:r>
      <w:proofErr w:type="spellEnd"/>
      <w:r w:rsidRPr="00515578">
        <w:rPr>
          <w:rFonts w:ascii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515578">
        <w:rPr>
          <w:rFonts w:ascii="Times New Roman" w:hAnsi="Times New Roman" w:cs="Times New Roman"/>
          <w:b/>
          <w:sz w:val="24"/>
          <w:szCs w:val="24"/>
        </w:rPr>
        <w:t>Цинцадзе</w:t>
      </w:r>
      <w:proofErr w:type="spellEnd"/>
      <w:r w:rsidRPr="00515578">
        <w:rPr>
          <w:rFonts w:ascii="Times New Roman" w:hAnsi="Times New Roman" w:cs="Times New Roman"/>
          <w:b/>
          <w:sz w:val="24"/>
          <w:szCs w:val="24"/>
        </w:rPr>
        <w:t>, Е.А. Ковалёва, Т.Т. Валиев</w:t>
      </w:r>
      <w:r w:rsidRPr="000D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[и др.]</w:t>
      </w:r>
      <w:r w:rsidRPr="000D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515578">
        <w:rPr>
          <w:rFonts w:ascii="Times New Roman" w:hAnsi="Times New Roman" w:cs="Times New Roman"/>
          <w:b/>
          <w:sz w:val="24"/>
          <w:szCs w:val="24"/>
        </w:rPr>
        <w:t>Регионарная анестезия и лечение острой боли</w:t>
      </w:r>
      <w:r w:rsidRPr="00CA5A99">
        <w:rPr>
          <w:rFonts w:ascii="Times New Roman" w:hAnsi="Times New Roman" w:cs="Times New Roman"/>
          <w:sz w:val="24"/>
          <w:szCs w:val="24"/>
        </w:rPr>
        <w:t>. – 2023. –</w:t>
      </w:r>
      <w:r>
        <w:rPr>
          <w:rFonts w:ascii="Times New Roman" w:hAnsi="Times New Roman" w:cs="Times New Roman"/>
          <w:sz w:val="24"/>
          <w:szCs w:val="24"/>
        </w:rPr>
        <w:t xml:space="preserve"> Т.17, </w:t>
      </w:r>
      <w:r w:rsidRPr="00CA5A99">
        <w:rPr>
          <w:rFonts w:ascii="Times New Roman" w:hAnsi="Times New Roman" w:cs="Times New Roman"/>
          <w:sz w:val="24"/>
          <w:szCs w:val="24"/>
        </w:rPr>
        <w:t>№4. –</w:t>
      </w:r>
      <w:r>
        <w:rPr>
          <w:rFonts w:ascii="Times New Roman" w:hAnsi="Times New Roman" w:cs="Times New Roman"/>
          <w:sz w:val="24"/>
          <w:szCs w:val="24"/>
        </w:rPr>
        <w:t xml:space="preserve"> C.243-254.</w:t>
      </w:r>
      <w:r w:rsidRPr="007F0D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0D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1</w:t>
      </w:r>
      <w:r w:rsidRPr="007F0D6F">
        <w:rPr>
          <w:rFonts w:ascii="Times New Roman" w:hAnsi="Times New Roman" w:cs="Times New Roman"/>
          <w:sz w:val="24"/>
          <w:szCs w:val="24"/>
        </w:rPr>
        <w:t>5 назв. DOI:</w:t>
      </w:r>
      <w:r w:rsidRPr="00CA5A99">
        <w:rPr>
          <w:rFonts w:ascii="Times New Roman" w:hAnsi="Times New Roman" w:cs="Times New Roman"/>
          <w:sz w:val="24"/>
          <w:szCs w:val="24"/>
        </w:rPr>
        <w:t>10.17816/RA568648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19E" w:rsidRPr="00C80717" w:rsidRDefault="007B319E" w:rsidP="007B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64F" w:rsidRPr="00515578" w:rsidRDefault="007B319E" w:rsidP="00515578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Актуальность генетического тестирования у молодых пациенток с фиброаденомами молочных желез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C036C">
        <w:rPr>
          <w:rFonts w:ascii="Times New Roman" w:hAnsi="Times New Roman" w:cs="Times New Roman"/>
          <w:b/>
          <w:sz w:val="24"/>
          <w:szCs w:val="24"/>
        </w:rPr>
        <w:t>С.Н. Михайлова, В.В. Семенова</w:t>
      </w:r>
      <w:r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36C">
        <w:rPr>
          <w:rFonts w:ascii="Times New Roman" w:hAnsi="Times New Roman" w:cs="Times New Roman"/>
          <w:b/>
          <w:sz w:val="24"/>
          <w:szCs w:val="24"/>
        </w:rPr>
        <w:t xml:space="preserve">Т.Т. Валиев, Д.Б. </w:t>
      </w:r>
      <w:proofErr w:type="spellStart"/>
      <w:r w:rsidRPr="00AC036C">
        <w:rPr>
          <w:rFonts w:ascii="Times New Roman" w:hAnsi="Times New Roman" w:cs="Times New Roman"/>
          <w:b/>
          <w:sz w:val="24"/>
          <w:szCs w:val="24"/>
        </w:rPr>
        <w:t>Хестанов</w:t>
      </w:r>
      <w:proofErr w:type="spellEnd"/>
      <w:r w:rsidRPr="00AC036C">
        <w:rPr>
          <w:rFonts w:ascii="Times New Roman" w:hAnsi="Times New Roman" w:cs="Times New Roman"/>
          <w:b/>
          <w:sz w:val="24"/>
          <w:szCs w:val="24"/>
        </w:rPr>
        <w:t>, С.Р. Варфоломеева</w:t>
      </w:r>
      <w:r w:rsidRPr="00647672">
        <w:rPr>
          <w:rFonts w:ascii="Times New Roman" w:hAnsi="Times New Roman" w:cs="Times New Roman"/>
          <w:sz w:val="24"/>
          <w:szCs w:val="24"/>
        </w:rPr>
        <w:t xml:space="preserve"> / </w:t>
      </w:r>
      <w:r w:rsidRPr="00AC036C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0D24B8">
        <w:rPr>
          <w:rFonts w:ascii="Times New Roman" w:hAnsi="Times New Roman" w:cs="Times New Roman"/>
          <w:sz w:val="24"/>
          <w:szCs w:val="24"/>
        </w:rPr>
        <w:t>. – 2023. – Т.10,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24B8">
        <w:rPr>
          <w:rFonts w:ascii="Times New Roman" w:hAnsi="Times New Roman" w:cs="Times New Roman"/>
          <w:sz w:val="24"/>
          <w:szCs w:val="24"/>
        </w:rPr>
        <w:t>. – С.</w:t>
      </w:r>
      <w:r w:rsidRPr="00001034">
        <w:rPr>
          <w:rFonts w:ascii="Times New Roman" w:hAnsi="Times New Roman" w:cs="Times New Roman"/>
          <w:sz w:val="24"/>
          <w:szCs w:val="24"/>
        </w:rPr>
        <w:t>44-48</w:t>
      </w:r>
      <w:r w:rsidRPr="000D24B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D24B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D24B8">
        <w:rPr>
          <w:rFonts w:ascii="Times New Roman" w:hAnsi="Times New Roman" w:cs="Times New Roman"/>
          <w:sz w:val="24"/>
          <w:szCs w:val="24"/>
        </w:rPr>
        <w:t xml:space="preserve">.: </w:t>
      </w:r>
      <w:r w:rsidRPr="00AC036C">
        <w:rPr>
          <w:rFonts w:ascii="Times New Roman" w:hAnsi="Times New Roman" w:cs="Times New Roman"/>
          <w:sz w:val="24"/>
          <w:szCs w:val="24"/>
        </w:rPr>
        <w:t>17</w:t>
      </w:r>
      <w:r w:rsidRPr="000D24B8">
        <w:rPr>
          <w:rFonts w:ascii="Times New Roman" w:hAnsi="Times New Roman" w:cs="Times New Roman"/>
          <w:sz w:val="24"/>
          <w:szCs w:val="24"/>
        </w:rPr>
        <w:t xml:space="preserve"> назв. DOI:10.21682/2311-1267-2023-10-</w:t>
      </w:r>
      <w:r w:rsidRPr="00001034">
        <w:rPr>
          <w:rFonts w:ascii="Times New Roman" w:hAnsi="Times New Roman" w:cs="Times New Roman"/>
          <w:sz w:val="24"/>
          <w:szCs w:val="24"/>
        </w:rPr>
        <w:t>4</w:t>
      </w:r>
      <w:r w:rsidRPr="000D24B8">
        <w:rPr>
          <w:rFonts w:ascii="Times New Roman" w:hAnsi="Times New Roman" w:cs="Times New Roman"/>
          <w:sz w:val="24"/>
          <w:szCs w:val="24"/>
        </w:rPr>
        <w:t>-</w:t>
      </w:r>
      <w:r w:rsidRPr="00001034">
        <w:rPr>
          <w:rFonts w:ascii="Times New Roman" w:hAnsi="Times New Roman" w:cs="Times New Roman"/>
          <w:sz w:val="24"/>
          <w:szCs w:val="24"/>
        </w:rPr>
        <w:t>44-48</w:t>
      </w:r>
      <w:r w:rsidRPr="000D24B8">
        <w:rPr>
          <w:rFonts w:ascii="Times New Roman" w:hAnsi="Times New Roman" w:cs="Times New Roman"/>
          <w:sz w:val="24"/>
          <w:szCs w:val="24"/>
        </w:rPr>
        <w:t>.</w:t>
      </w:r>
    </w:p>
    <w:p w:rsidR="00DD1249" w:rsidRPr="000A564F" w:rsidRDefault="00DD1249" w:rsidP="00DD1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419" w:rsidRDefault="00DD1249" w:rsidP="00B94F11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1F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B2131F">
        <w:rPr>
          <w:rFonts w:ascii="Times New Roman" w:hAnsi="Times New Roman" w:cs="Times New Roman"/>
          <w:sz w:val="24"/>
          <w:szCs w:val="24"/>
        </w:rPr>
        <w:t xml:space="preserve"> DICER1-синдром с патологией щитовидной железы. Серия клинических случаев / </w:t>
      </w:r>
      <w:r w:rsidRPr="00B94F11">
        <w:rPr>
          <w:rFonts w:ascii="Times New Roman" w:hAnsi="Times New Roman" w:cs="Times New Roman"/>
          <w:b/>
          <w:sz w:val="24"/>
          <w:szCs w:val="24"/>
        </w:rPr>
        <w:t xml:space="preserve">Н.В. Иванова, Е.Е. </w:t>
      </w:r>
      <w:proofErr w:type="spellStart"/>
      <w:r w:rsidRPr="00B94F11">
        <w:rPr>
          <w:rFonts w:ascii="Times New Roman" w:hAnsi="Times New Roman" w:cs="Times New Roman"/>
          <w:b/>
          <w:sz w:val="24"/>
          <w:szCs w:val="24"/>
        </w:rPr>
        <w:t>Зеленова</w:t>
      </w:r>
      <w:proofErr w:type="spellEnd"/>
      <w:r w:rsidRPr="00B94F11">
        <w:rPr>
          <w:rFonts w:ascii="Times New Roman" w:hAnsi="Times New Roman" w:cs="Times New Roman"/>
          <w:b/>
          <w:sz w:val="24"/>
          <w:szCs w:val="24"/>
        </w:rPr>
        <w:t xml:space="preserve">, В.Г. Поляков, А.Ю. Лозовая, В.В. Семенова, В.М. Козлова, В.А. Королев, Т.Л. Ушакова, Т.Р. Панферова, Н.А. Козлов, </w:t>
      </w:r>
      <w:r w:rsidRPr="00B94F11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94F11">
        <w:rPr>
          <w:rFonts w:ascii="Times New Roman" w:hAnsi="Times New Roman" w:cs="Times New Roman"/>
          <w:sz w:val="24"/>
          <w:szCs w:val="24"/>
        </w:rPr>
        <w:t>Бидуля</w:t>
      </w:r>
      <w:proofErr w:type="spellEnd"/>
      <w:r w:rsidRPr="00B94F11">
        <w:rPr>
          <w:rFonts w:ascii="Times New Roman" w:hAnsi="Times New Roman" w:cs="Times New Roman"/>
          <w:b/>
          <w:sz w:val="24"/>
          <w:szCs w:val="24"/>
        </w:rPr>
        <w:t xml:space="preserve">, С.Н. Михайлова, М.В. </w:t>
      </w:r>
      <w:proofErr w:type="spellStart"/>
      <w:r w:rsidRPr="00B94F11">
        <w:rPr>
          <w:rFonts w:ascii="Times New Roman" w:hAnsi="Times New Roman" w:cs="Times New Roman"/>
          <w:b/>
          <w:sz w:val="24"/>
          <w:szCs w:val="24"/>
        </w:rPr>
        <w:t>Рубанская</w:t>
      </w:r>
      <w:proofErr w:type="spellEnd"/>
      <w:r w:rsidRPr="00B94F11">
        <w:rPr>
          <w:rFonts w:ascii="Times New Roman" w:hAnsi="Times New Roman" w:cs="Times New Roman"/>
          <w:b/>
          <w:sz w:val="24"/>
          <w:szCs w:val="24"/>
        </w:rPr>
        <w:t>, С.Р. Варфоломеева</w:t>
      </w:r>
      <w:r w:rsidRPr="00B2131F">
        <w:rPr>
          <w:rFonts w:ascii="Times New Roman" w:hAnsi="Times New Roman" w:cs="Times New Roman"/>
          <w:sz w:val="24"/>
          <w:szCs w:val="24"/>
        </w:rPr>
        <w:t xml:space="preserve"> // </w:t>
      </w:r>
      <w:r w:rsidRPr="00B94F11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B2131F">
        <w:rPr>
          <w:rFonts w:ascii="Times New Roman" w:hAnsi="Times New Roman" w:cs="Times New Roman"/>
          <w:sz w:val="24"/>
          <w:szCs w:val="24"/>
        </w:rPr>
        <w:t xml:space="preserve">. – 2023. – Т.10, №4. – С.49-60. – </w:t>
      </w:r>
      <w:proofErr w:type="spellStart"/>
      <w:r w:rsidRPr="00B2131F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2131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2131F">
        <w:rPr>
          <w:rFonts w:ascii="Times New Roman" w:hAnsi="Times New Roman" w:cs="Times New Roman"/>
          <w:sz w:val="24"/>
          <w:szCs w:val="24"/>
        </w:rPr>
        <w:t xml:space="preserve"> назв. DOI:10.21682/2311-1267-2023-10-4-</w:t>
      </w:r>
      <w:r w:rsidRPr="00D570C0">
        <w:rPr>
          <w:rFonts w:ascii="Times New Roman" w:hAnsi="Times New Roman" w:cs="Times New Roman"/>
          <w:sz w:val="24"/>
          <w:szCs w:val="24"/>
        </w:rPr>
        <w:t>49-60</w:t>
      </w:r>
      <w:r w:rsidRPr="00B2131F">
        <w:rPr>
          <w:rFonts w:ascii="Times New Roman" w:hAnsi="Times New Roman" w:cs="Times New Roman"/>
          <w:sz w:val="24"/>
          <w:szCs w:val="24"/>
        </w:rPr>
        <w:t>.</w:t>
      </w:r>
    </w:p>
    <w:p w:rsidR="004D5B45" w:rsidRPr="004D5B45" w:rsidRDefault="004D5B45" w:rsidP="004D5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B45" w:rsidRPr="00EC47B5" w:rsidRDefault="004D5B45" w:rsidP="00EC47B5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0DD0">
        <w:rPr>
          <w:rFonts w:ascii="Times New Roman" w:hAnsi="Times New Roman" w:cs="Times New Roman"/>
          <w:sz w:val="24"/>
          <w:szCs w:val="24"/>
        </w:rPr>
        <w:t xml:space="preserve">Резолюция по итогам обсуждения экспертами результатов исследования TRIANGLE // </w:t>
      </w:r>
      <w:r w:rsidR="00D510EB" w:rsidRPr="00D510EB">
        <w:rPr>
          <w:rFonts w:ascii="Times New Roman" w:hAnsi="Times New Roman" w:cs="Times New Roman"/>
          <w:sz w:val="24"/>
          <w:szCs w:val="24"/>
        </w:rPr>
        <w:t>И</w:t>
      </w:r>
      <w:r w:rsidR="00D510EB">
        <w:rPr>
          <w:rFonts w:ascii="Times New Roman" w:hAnsi="Times New Roman" w:cs="Times New Roman"/>
          <w:sz w:val="24"/>
          <w:szCs w:val="24"/>
        </w:rPr>
        <w:t>.</w:t>
      </w:r>
      <w:r w:rsidR="00D510EB" w:rsidRPr="00D510EB">
        <w:rPr>
          <w:rFonts w:ascii="Times New Roman" w:hAnsi="Times New Roman" w:cs="Times New Roman"/>
          <w:sz w:val="24"/>
          <w:szCs w:val="24"/>
        </w:rPr>
        <w:t>В</w:t>
      </w:r>
      <w:r w:rsidR="00D510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0EB" w:rsidRPr="00D510EB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D510EB">
        <w:rPr>
          <w:rFonts w:ascii="Times New Roman" w:hAnsi="Times New Roman" w:cs="Times New Roman"/>
          <w:sz w:val="24"/>
          <w:szCs w:val="24"/>
        </w:rPr>
        <w:t xml:space="preserve">, </w:t>
      </w:r>
      <w:r w:rsidR="00D510EB" w:rsidRPr="00EC47B5">
        <w:rPr>
          <w:rFonts w:ascii="Times New Roman" w:hAnsi="Times New Roman" w:cs="Times New Roman"/>
          <w:b/>
          <w:sz w:val="24"/>
          <w:szCs w:val="24"/>
        </w:rPr>
        <w:t xml:space="preserve">Г.С. </w:t>
      </w:r>
      <w:proofErr w:type="spellStart"/>
      <w:r w:rsidR="00D510EB" w:rsidRPr="00EC47B5">
        <w:rPr>
          <w:rFonts w:ascii="Times New Roman" w:hAnsi="Times New Roman" w:cs="Times New Roman"/>
          <w:b/>
          <w:sz w:val="24"/>
          <w:szCs w:val="24"/>
        </w:rPr>
        <w:t>Тумян</w:t>
      </w:r>
      <w:proofErr w:type="spellEnd"/>
      <w:r w:rsidR="00D510EB">
        <w:rPr>
          <w:rFonts w:ascii="Times New Roman" w:hAnsi="Times New Roman" w:cs="Times New Roman"/>
          <w:sz w:val="24"/>
          <w:szCs w:val="24"/>
        </w:rPr>
        <w:t>,</w:t>
      </w:r>
      <w:r w:rsidR="00D510EB" w:rsidRPr="00D510EB">
        <w:rPr>
          <w:rFonts w:ascii="Times New Roman" w:hAnsi="Times New Roman" w:cs="Times New Roman"/>
          <w:sz w:val="24"/>
          <w:szCs w:val="24"/>
        </w:rPr>
        <w:t xml:space="preserve"> </w:t>
      </w:r>
      <w:r w:rsidR="0071106F" w:rsidRPr="0071106F">
        <w:rPr>
          <w:rFonts w:ascii="Times New Roman" w:hAnsi="Times New Roman" w:cs="Times New Roman"/>
          <w:sz w:val="24"/>
          <w:szCs w:val="24"/>
        </w:rPr>
        <w:t>В</w:t>
      </w:r>
      <w:r w:rsidR="0071106F">
        <w:rPr>
          <w:rFonts w:ascii="Times New Roman" w:hAnsi="Times New Roman" w:cs="Times New Roman"/>
          <w:sz w:val="24"/>
          <w:szCs w:val="24"/>
        </w:rPr>
        <w:t>.</w:t>
      </w:r>
      <w:r w:rsidR="0071106F" w:rsidRPr="0071106F">
        <w:rPr>
          <w:rFonts w:ascii="Times New Roman" w:hAnsi="Times New Roman" w:cs="Times New Roman"/>
          <w:sz w:val="24"/>
          <w:szCs w:val="24"/>
        </w:rPr>
        <w:t>В</w:t>
      </w:r>
      <w:r w:rsidR="00711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06F" w:rsidRPr="0071106F">
        <w:rPr>
          <w:rFonts w:ascii="Times New Roman" w:hAnsi="Times New Roman" w:cs="Times New Roman"/>
          <w:sz w:val="24"/>
          <w:szCs w:val="24"/>
        </w:rPr>
        <w:t>Птушкин</w:t>
      </w:r>
      <w:proofErr w:type="spellEnd"/>
      <w:r w:rsidR="0071106F" w:rsidRPr="0071106F">
        <w:rPr>
          <w:rFonts w:ascii="Times New Roman" w:hAnsi="Times New Roman" w:cs="Times New Roman"/>
          <w:sz w:val="24"/>
          <w:szCs w:val="24"/>
        </w:rPr>
        <w:t xml:space="preserve"> </w:t>
      </w:r>
      <w:r w:rsidR="007C50D1" w:rsidRPr="007C50D1">
        <w:rPr>
          <w:rFonts w:ascii="Times New Roman" w:hAnsi="Times New Roman" w:cs="Times New Roman"/>
          <w:sz w:val="24"/>
          <w:szCs w:val="24"/>
        </w:rPr>
        <w:t>[</w:t>
      </w:r>
      <w:r w:rsidR="0071106F">
        <w:rPr>
          <w:rFonts w:ascii="Times New Roman" w:hAnsi="Times New Roman" w:cs="Times New Roman"/>
          <w:sz w:val="24"/>
          <w:szCs w:val="24"/>
        </w:rPr>
        <w:t>и др.</w:t>
      </w:r>
      <w:r w:rsidR="007C50D1" w:rsidRPr="007C50D1">
        <w:rPr>
          <w:rFonts w:ascii="Times New Roman" w:hAnsi="Times New Roman" w:cs="Times New Roman"/>
          <w:sz w:val="24"/>
          <w:szCs w:val="24"/>
        </w:rPr>
        <w:t xml:space="preserve">] // </w:t>
      </w:r>
      <w:r w:rsidR="007C50D1" w:rsidRPr="00EC47B5">
        <w:rPr>
          <w:rFonts w:ascii="Times New Roman" w:hAnsi="Times New Roman" w:cs="Times New Roman"/>
          <w:b/>
          <w:sz w:val="24"/>
          <w:szCs w:val="24"/>
        </w:rPr>
        <w:t xml:space="preserve">Современная </w:t>
      </w:r>
      <w:r w:rsidR="007C50D1" w:rsidRPr="00EC47B5">
        <w:rPr>
          <w:rFonts w:ascii="Times New Roman" w:hAnsi="Times New Roman" w:cs="Times New Roman"/>
          <w:b/>
          <w:sz w:val="24"/>
          <w:szCs w:val="24"/>
        </w:rPr>
        <w:lastRenderedPageBreak/>
        <w:t>Онкология</w:t>
      </w:r>
      <w:r w:rsidR="007C50D1" w:rsidRPr="007C50D1">
        <w:rPr>
          <w:rFonts w:ascii="Times New Roman" w:hAnsi="Times New Roman" w:cs="Times New Roman"/>
          <w:sz w:val="24"/>
          <w:szCs w:val="24"/>
        </w:rPr>
        <w:t>. – 2023. – Т.25, №4. – С.415-416</w:t>
      </w:r>
      <w:r w:rsidR="00DC20A9">
        <w:rPr>
          <w:rFonts w:ascii="Times New Roman" w:hAnsi="Times New Roman" w:cs="Times New Roman"/>
          <w:sz w:val="24"/>
          <w:szCs w:val="24"/>
        </w:rPr>
        <w:t>.</w:t>
      </w:r>
      <w:r w:rsidR="00DC20A9" w:rsidRPr="00DC20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C20A9" w:rsidRPr="00DC20A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DC20A9" w:rsidRPr="00DC20A9">
        <w:rPr>
          <w:rFonts w:ascii="Times New Roman" w:hAnsi="Times New Roman" w:cs="Times New Roman"/>
          <w:sz w:val="24"/>
          <w:szCs w:val="24"/>
        </w:rPr>
        <w:t xml:space="preserve">.: 5 назв. </w:t>
      </w:r>
      <w:r w:rsidR="007C50D1" w:rsidRPr="007C50D1">
        <w:rPr>
          <w:rFonts w:ascii="Times New Roman" w:hAnsi="Times New Roman" w:cs="Times New Roman"/>
          <w:sz w:val="24"/>
          <w:szCs w:val="24"/>
        </w:rPr>
        <w:t>DOI:</w:t>
      </w:r>
      <w:r w:rsidR="00DC20A9" w:rsidRPr="00DC20A9">
        <w:rPr>
          <w:rFonts w:ascii="Times New Roman" w:hAnsi="Times New Roman" w:cs="Times New Roman"/>
          <w:sz w:val="24"/>
          <w:szCs w:val="24"/>
        </w:rPr>
        <w:t>10.26442/18151434.2023.4.202535</w:t>
      </w:r>
      <w:r w:rsidR="007C50D1" w:rsidRPr="007C50D1">
        <w:rPr>
          <w:rFonts w:ascii="Times New Roman" w:hAnsi="Times New Roman" w:cs="Times New Roman"/>
          <w:sz w:val="24"/>
          <w:szCs w:val="24"/>
        </w:rPr>
        <w:t>.</w:t>
      </w:r>
    </w:p>
    <w:p w:rsidR="00EC47B5" w:rsidRPr="00EC47B5" w:rsidRDefault="00EC47B5" w:rsidP="00EC4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7B5" w:rsidRDefault="00EC47B5" w:rsidP="000D40D5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C47B5">
        <w:rPr>
          <w:rFonts w:ascii="Times New Roman" w:hAnsi="Times New Roman" w:cs="Times New Roman"/>
          <w:sz w:val="24"/>
          <w:szCs w:val="24"/>
        </w:rPr>
        <w:t>Лучевые повреждения органов и тканей: механизмы возникновения, методы их профилактики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/ Д.</w:t>
      </w:r>
      <w:r w:rsidRPr="00EC47B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Pr="00EC47B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Романов, </w:t>
      </w:r>
      <w:r w:rsidRPr="00C94DBC">
        <w:rPr>
          <w:rFonts w:ascii="Times New Roman" w:hAnsi="Times New Roman" w:cs="Times New Roman"/>
          <w:b/>
          <w:sz w:val="24"/>
          <w:szCs w:val="24"/>
        </w:rPr>
        <w:t>О.П. Трофимова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B5">
        <w:rPr>
          <w:rFonts w:ascii="Times New Roman" w:hAnsi="Times New Roman" w:cs="Times New Roman"/>
          <w:sz w:val="24"/>
          <w:szCs w:val="24"/>
        </w:rPr>
        <w:t>[и др.]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C94DBC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EC47B5">
        <w:rPr>
          <w:rFonts w:ascii="Times New Roman" w:hAnsi="Times New Roman" w:cs="Times New Roman"/>
          <w:sz w:val="24"/>
          <w:szCs w:val="24"/>
        </w:rPr>
        <w:t>. – 2023. – Т.25, №4. – С.</w:t>
      </w:r>
      <w:r w:rsidR="000D40D5">
        <w:rPr>
          <w:rFonts w:ascii="Times New Roman" w:hAnsi="Times New Roman" w:cs="Times New Roman"/>
          <w:sz w:val="24"/>
          <w:szCs w:val="24"/>
        </w:rPr>
        <w:t>504-512</w:t>
      </w:r>
      <w:r w:rsidRPr="00EC47B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C47B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C47B5">
        <w:rPr>
          <w:rFonts w:ascii="Times New Roman" w:hAnsi="Times New Roman" w:cs="Times New Roman"/>
          <w:sz w:val="24"/>
          <w:szCs w:val="24"/>
        </w:rPr>
        <w:t xml:space="preserve">.: </w:t>
      </w:r>
      <w:r w:rsidR="000D40D5">
        <w:rPr>
          <w:rFonts w:ascii="Times New Roman" w:hAnsi="Times New Roman" w:cs="Times New Roman"/>
          <w:sz w:val="24"/>
          <w:szCs w:val="24"/>
        </w:rPr>
        <w:t>80</w:t>
      </w:r>
      <w:r w:rsidRPr="00EC47B5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0D40D5" w:rsidRPr="000D40D5">
        <w:rPr>
          <w:rFonts w:ascii="Times New Roman" w:hAnsi="Times New Roman" w:cs="Times New Roman"/>
          <w:sz w:val="24"/>
          <w:szCs w:val="24"/>
        </w:rPr>
        <w:t>10.26442/18151434.2023.4.202572</w:t>
      </w:r>
      <w:r w:rsidR="000D40D5">
        <w:rPr>
          <w:rFonts w:ascii="Times New Roman" w:hAnsi="Times New Roman" w:cs="Times New Roman"/>
          <w:sz w:val="24"/>
          <w:szCs w:val="24"/>
        </w:rPr>
        <w:t>.</w:t>
      </w:r>
    </w:p>
    <w:p w:rsidR="00655140" w:rsidRPr="00655140" w:rsidRDefault="00655140" w:rsidP="00655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140" w:rsidRDefault="00655140" w:rsidP="00D8058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8058D">
        <w:rPr>
          <w:rFonts w:ascii="Times New Roman" w:hAnsi="Times New Roman" w:cs="Times New Roman"/>
          <w:b/>
          <w:sz w:val="24"/>
          <w:szCs w:val="24"/>
        </w:rPr>
        <w:t>Белышева,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140">
        <w:rPr>
          <w:rFonts w:ascii="Times New Roman" w:hAnsi="Times New Roman" w:cs="Times New Roman"/>
          <w:sz w:val="24"/>
          <w:szCs w:val="24"/>
        </w:rPr>
        <w:t>Дерматологическая токсичность при лечении злокачественных опухолей у детей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8058D">
        <w:rPr>
          <w:rFonts w:ascii="Times New Roman" w:hAnsi="Times New Roman" w:cs="Times New Roman"/>
          <w:b/>
          <w:sz w:val="24"/>
          <w:szCs w:val="24"/>
        </w:rPr>
        <w:t>Т.С. Белышева</w:t>
      </w:r>
      <w:r>
        <w:rPr>
          <w:rFonts w:ascii="Times New Roman" w:hAnsi="Times New Roman" w:cs="Times New Roman"/>
          <w:sz w:val="24"/>
          <w:szCs w:val="24"/>
        </w:rPr>
        <w:t>, Е.</w:t>
      </w:r>
      <w:r w:rsidRPr="0065514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65514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Комарова // </w:t>
      </w:r>
      <w:r w:rsidRPr="00D8058D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655140">
        <w:rPr>
          <w:rFonts w:ascii="Times New Roman" w:hAnsi="Times New Roman" w:cs="Times New Roman"/>
          <w:sz w:val="24"/>
          <w:szCs w:val="24"/>
        </w:rPr>
        <w:t>. – 2023. – Т.25, №4. – С.</w:t>
      </w:r>
      <w:r w:rsidR="00F977A3">
        <w:rPr>
          <w:rFonts w:ascii="Times New Roman" w:hAnsi="Times New Roman" w:cs="Times New Roman"/>
          <w:sz w:val="24"/>
          <w:szCs w:val="24"/>
        </w:rPr>
        <w:t>518-524</w:t>
      </w:r>
      <w:r w:rsidRPr="0065514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5514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55140">
        <w:rPr>
          <w:rFonts w:ascii="Times New Roman" w:hAnsi="Times New Roman" w:cs="Times New Roman"/>
          <w:sz w:val="24"/>
          <w:szCs w:val="24"/>
        </w:rPr>
        <w:t xml:space="preserve">.: </w:t>
      </w:r>
      <w:r w:rsidR="00F977A3">
        <w:rPr>
          <w:rFonts w:ascii="Times New Roman" w:hAnsi="Times New Roman" w:cs="Times New Roman"/>
          <w:sz w:val="24"/>
          <w:szCs w:val="24"/>
        </w:rPr>
        <w:t>15</w:t>
      </w:r>
      <w:r w:rsidRPr="00655140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F977A3" w:rsidRPr="00F977A3">
        <w:rPr>
          <w:rFonts w:ascii="Times New Roman" w:hAnsi="Times New Roman" w:cs="Times New Roman"/>
          <w:sz w:val="24"/>
          <w:szCs w:val="24"/>
        </w:rPr>
        <w:t>10.26442/18151434.2023.4.202513</w:t>
      </w:r>
      <w:r w:rsidR="00F977A3">
        <w:rPr>
          <w:rFonts w:ascii="Times New Roman" w:hAnsi="Times New Roman" w:cs="Times New Roman"/>
          <w:sz w:val="24"/>
          <w:szCs w:val="24"/>
        </w:rPr>
        <w:t>.</w:t>
      </w:r>
    </w:p>
    <w:p w:rsidR="00A66818" w:rsidRPr="00A66818" w:rsidRDefault="00A66818" w:rsidP="00A6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818" w:rsidRDefault="00A66818" w:rsidP="00CB07E9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66818">
        <w:rPr>
          <w:rFonts w:ascii="Times New Roman" w:hAnsi="Times New Roman" w:cs="Times New Roman"/>
          <w:sz w:val="24"/>
          <w:szCs w:val="24"/>
        </w:rPr>
        <w:t xml:space="preserve">Место и роль микрофлоры полости рта в патогенезе орального </w:t>
      </w:r>
      <w:proofErr w:type="spellStart"/>
      <w:r w:rsidRPr="00A66818">
        <w:rPr>
          <w:rFonts w:ascii="Times New Roman" w:hAnsi="Times New Roman" w:cs="Times New Roman"/>
          <w:sz w:val="24"/>
          <w:szCs w:val="24"/>
        </w:rPr>
        <w:t>мукозита</w:t>
      </w:r>
      <w:proofErr w:type="spellEnd"/>
      <w:r w:rsidRPr="00A66818">
        <w:rPr>
          <w:rFonts w:ascii="Times New Roman" w:hAnsi="Times New Roman" w:cs="Times New Roman"/>
          <w:sz w:val="24"/>
          <w:szCs w:val="24"/>
        </w:rPr>
        <w:t xml:space="preserve"> при злокачественных новообразованиях (обзор литературы)</w:t>
      </w:r>
      <w:r>
        <w:rPr>
          <w:rFonts w:ascii="Times New Roman" w:hAnsi="Times New Roman" w:cs="Times New Roman"/>
          <w:sz w:val="24"/>
          <w:szCs w:val="24"/>
        </w:rPr>
        <w:t xml:space="preserve"> / А.</w:t>
      </w:r>
      <w:r w:rsidRPr="00A66818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Завьялов, А.</w:t>
      </w:r>
      <w:r w:rsidRPr="00A6681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A66818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18">
        <w:rPr>
          <w:rFonts w:ascii="Times New Roman" w:hAnsi="Times New Roman" w:cs="Times New Roman"/>
          <w:sz w:val="24"/>
          <w:szCs w:val="24"/>
        </w:rPr>
        <w:t xml:space="preserve">[и др.] // </w:t>
      </w:r>
      <w:r w:rsidRPr="0042520E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A66818">
        <w:rPr>
          <w:rFonts w:ascii="Times New Roman" w:hAnsi="Times New Roman" w:cs="Times New Roman"/>
          <w:sz w:val="24"/>
          <w:szCs w:val="24"/>
        </w:rPr>
        <w:t>. – 2023. – Т.25, №4. – С.</w:t>
      </w:r>
      <w:r w:rsidR="00CB07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25-</w:t>
      </w:r>
      <w:r w:rsidR="00CB07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681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6681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66818">
        <w:rPr>
          <w:rFonts w:ascii="Times New Roman" w:hAnsi="Times New Roman" w:cs="Times New Roman"/>
          <w:sz w:val="24"/>
          <w:szCs w:val="24"/>
        </w:rPr>
        <w:t xml:space="preserve">.: </w:t>
      </w:r>
      <w:r w:rsidR="00CB07E9">
        <w:rPr>
          <w:rFonts w:ascii="Times New Roman" w:hAnsi="Times New Roman" w:cs="Times New Roman"/>
          <w:sz w:val="24"/>
          <w:szCs w:val="24"/>
        </w:rPr>
        <w:t>32</w:t>
      </w:r>
      <w:r w:rsidRPr="00A66818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CB07E9" w:rsidRPr="00CB07E9">
        <w:rPr>
          <w:rFonts w:ascii="Times New Roman" w:hAnsi="Times New Roman" w:cs="Times New Roman"/>
          <w:sz w:val="24"/>
          <w:szCs w:val="24"/>
        </w:rPr>
        <w:t>10.26442/18151434.2023.4.202544</w:t>
      </w:r>
      <w:r w:rsidR="00CB07E9">
        <w:rPr>
          <w:rFonts w:ascii="Times New Roman" w:hAnsi="Times New Roman" w:cs="Times New Roman"/>
          <w:sz w:val="24"/>
          <w:szCs w:val="24"/>
        </w:rPr>
        <w:t>.</w:t>
      </w:r>
    </w:p>
    <w:p w:rsidR="0066538C" w:rsidRPr="0066538C" w:rsidRDefault="0066538C" w:rsidP="00665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38C" w:rsidRPr="0066538C" w:rsidRDefault="0066538C" w:rsidP="009550D4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6538C">
        <w:rPr>
          <w:rFonts w:ascii="Times New Roman" w:hAnsi="Times New Roman" w:cs="Times New Roman"/>
          <w:sz w:val="24"/>
          <w:szCs w:val="24"/>
        </w:rPr>
        <w:t>Коррекция лимфатического отека нижних конечностей у больных раком шейки матки после комбинированного лечения: клинический случай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550D4">
        <w:rPr>
          <w:rFonts w:ascii="Times New Roman" w:hAnsi="Times New Roman" w:cs="Times New Roman"/>
          <w:b/>
          <w:sz w:val="24"/>
          <w:szCs w:val="24"/>
        </w:rPr>
        <w:t xml:space="preserve">О.А. Обухова, П.А. </w:t>
      </w:r>
      <w:proofErr w:type="spellStart"/>
      <w:r w:rsidRPr="009550D4">
        <w:rPr>
          <w:rFonts w:ascii="Times New Roman" w:hAnsi="Times New Roman" w:cs="Times New Roman"/>
          <w:b/>
          <w:sz w:val="24"/>
          <w:szCs w:val="24"/>
        </w:rPr>
        <w:t>Дибирова</w:t>
      </w:r>
      <w:proofErr w:type="spellEnd"/>
      <w:r w:rsidRPr="009550D4">
        <w:rPr>
          <w:rFonts w:ascii="Times New Roman" w:hAnsi="Times New Roman" w:cs="Times New Roman"/>
          <w:b/>
          <w:sz w:val="24"/>
          <w:szCs w:val="24"/>
        </w:rPr>
        <w:t xml:space="preserve">, И.А. </w:t>
      </w:r>
      <w:proofErr w:type="spellStart"/>
      <w:r w:rsidRPr="009550D4">
        <w:rPr>
          <w:rFonts w:ascii="Times New Roman" w:hAnsi="Times New Roman" w:cs="Times New Roman"/>
          <w:b/>
          <w:sz w:val="24"/>
          <w:szCs w:val="24"/>
        </w:rPr>
        <w:t>Курмуков</w:t>
      </w:r>
      <w:proofErr w:type="spellEnd"/>
      <w:r w:rsidRPr="009550D4">
        <w:rPr>
          <w:rFonts w:ascii="Times New Roman" w:hAnsi="Times New Roman" w:cs="Times New Roman"/>
          <w:b/>
          <w:sz w:val="24"/>
          <w:szCs w:val="24"/>
        </w:rPr>
        <w:t xml:space="preserve">, Г.С. Аллахвердян, Н.Ю. Шагина, Е.А. Мустафина, Р.И. Князев, Ю.Г. </w:t>
      </w:r>
      <w:proofErr w:type="spellStart"/>
      <w:r w:rsidRPr="009550D4">
        <w:rPr>
          <w:rFonts w:ascii="Times New Roman" w:hAnsi="Times New Roman" w:cs="Times New Roman"/>
          <w:b/>
          <w:sz w:val="24"/>
          <w:szCs w:val="24"/>
        </w:rPr>
        <w:t>Паяниди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CC7D28" w:rsidRPr="009550D4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="00CC7D28" w:rsidRPr="00CC7D28">
        <w:rPr>
          <w:rFonts w:ascii="Times New Roman" w:hAnsi="Times New Roman" w:cs="Times New Roman"/>
          <w:sz w:val="24"/>
          <w:szCs w:val="24"/>
        </w:rPr>
        <w:t>. – 2023. – Т.25, №4. – С.5</w:t>
      </w:r>
      <w:r w:rsidR="00CC7D28">
        <w:rPr>
          <w:rFonts w:ascii="Times New Roman" w:hAnsi="Times New Roman" w:cs="Times New Roman"/>
          <w:sz w:val="24"/>
          <w:szCs w:val="24"/>
        </w:rPr>
        <w:t>32</w:t>
      </w:r>
      <w:r w:rsidR="00CC7D28" w:rsidRPr="00CC7D28">
        <w:rPr>
          <w:rFonts w:ascii="Times New Roman" w:hAnsi="Times New Roman" w:cs="Times New Roman"/>
          <w:sz w:val="24"/>
          <w:szCs w:val="24"/>
        </w:rPr>
        <w:t>-53</w:t>
      </w:r>
      <w:r w:rsidR="00CC7D28">
        <w:rPr>
          <w:rFonts w:ascii="Times New Roman" w:hAnsi="Times New Roman" w:cs="Times New Roman"/>
          <w:sz w:val="24"/>
          <w:szCs w:val="24"/>
        </w:rPr>
        <w:t>8</w:t>
      </w:r>
      <w:r w:rsidR="00CC7D28" w:rsidRPr="00CC7D2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CC7D28" w:rsidRPr="00CC7D2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CC7D28" w:rsidRPr="00CC7D28">
        <w:rPr>
          <w:rFonts w:ascii="Times New Roman" w:hAnsi="Times New Roman" w:cs="Times New Roman"/>
          <w:sz w:val="24"/>
          <w:szCs w:val="24"/>
        </w:rPr>
        <w:t xml:space="preserve">.: </w:t>
      </w:r>
      <w:r w:rsidR="00CC7D28">
        <w:rPr>
          <w:rFonts w:ascii="Times New Roman" w:hAnsi="Times New Roman" w:cs="Times New Roman"/>
          <w:sz w:val="24"/>
          <w:szCs w:val="24"/>
        </w:rPr>
        <w:t>23</w:t>
      </w:r>
      <w:r w:rsidR="00CC7D28" w:rsidRPr="00CC7D28">
        <w:rPr>
          <w:rFonts w:ascii="Times New Roman" w:hAnsi="Times New Roman" w:cs="Times New Roman"/>
          <w:sz w:val="24"/>
          <w:szCs w:val="24"/>
        </w:rPr>
        <w:t xml:space="preserve"> назв. DOI:10.26442/18151434.2023.4.202538</w:t>
      </w:r>
      <w:r w:rsidR="00CC7D28">
        <w:rPr>
          <w:rFonts w:ascii="Times New Roman" w:hAnsi="Times New Roman" w:cs="Times New Roman"/>
          <w:sz w:val="24"/>
          <w:szCs w:val="24"/>
        </w:rPr>
        <w:t>.</w:t>
      </w:r>
    </w:p>
    <w:p w:rsidR="00F22626" w:rsidRPr="00F22626" w:rsidRDefault="00F22626" w:rsidP="00F22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626" w:rsidRDefault="00F22626" w:rsidP="00B32CB9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22626">
        <w:rPr>
          <w:rFonts w:ascii="Times New Roman" w:hAnsi="Times New Roman" w:cs="Times New Roman"/>
          <w:sz w:val="24"/>
          <w:szCs w:val="24"/>
        </w:rPr>
        <w:t xml:space="preserve">Анализ уровней </w:t>
      </w:r>
      <w:proofErr w:type="spellStart"/>
      <w:r w:rsidRPr="00F22626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F22626">
        <w:rPr>
          <w:rFonts w:ascii="Times New Roman" w:hAnsi="Times New Roman" w:cs="Times New Roman"/>
          <w:sz w:val="24"/>
          <w:szCs w:val="24"/>
        </w:rPr>
        <w:t xml:space="preserve"> генов </w:t>
      </w:r>
      <w:proofErr w:type="spellStart"/>
      <w:r w:rsidRPr="00F22626">
        <w:rPr>
          <w:rFonts w:ascii="Times New Roman" w:hAnsi="Times New Roman" w:cs="Times New Roman"/>
          <w:sz w:val="24"/>
          <w:szCs w:val="24"/>
        </w:rPr>
        <w:t>микрорнк</w:t>
      </w:r>
      <w:proofErr w:type="spellEnd"/>
      <w:r w:rsidRPr="00F22626">
        <w:rPr>
          <w:rFonts w:ascii="Times New Roman" w:hAnsi="Times New Roman" w:cs="Times New Roman"/>
          <w:sz w:val="24"/>
          <w:szCs w:val="24"/>
        </w:rPr>
        <w:t xml:space="preserve"> в опухоли и метастазах с учетом концентраций VEGF в плазме крови больных раком яичников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22626">
        <w:rPr>
          <w:rFonts w:ascii="Times New Roman" w:hAnsi="Times New Roman" w:cs="Times New Roman"/>
          <w:sz w:val="24"/>
          <w:szCs w:val="24"/>
        </w:rPr>
        <w:t>В.И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626">
        <w:rPr>
          <w:rFonts w:ascii="Times New Roman" w:hAnsi="Times New Roman" w:cs="Times New Roman"/>
          <w:sz w:val="24"/>
          <w:szCs w:val="24"/>
        </w:rPr>
        <w:t xml:space="preserve"> Логинов,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26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F22626">
        <w:rPr>
          <w:rFonts w:ascii="Times New Roman" w:hAnsi="Times New Roman" w:cs="Times New Roman"/>
          <w:sz w:val="24"/>
          <w:szCs w:val="24"/>
        </w:rPr>
        <w:t>, Д.Н.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26">
        <w:rPr>
          <w:rFonts w:ascii="Times New Roman" w:hAnsi="Times New Roman" w:cs="Times New Roman"/>
          <w:sz w:val="24"/>
          <w:szCs w:val="24"/>
        </w:rPr>
        <w:t>Кушлинский</w:t>
      </w:r>
      <w:proofErr w:type="spellEnd"/>
      <w:r w:rsidRPr="00F22626">
        <w:rPr>
          <w:rFonts w:ascii="Times New Roman" w:hAnsi="Times New Roman" w:cs="Times New Roman"/>
          <w:sz w:val="24"/>
          <w:szCs w:val="24"/>
        </w:rPr>
        <w:t xml:space="preserve">, </w:t>
      </w:r>
      <w:r w:rsidRPr="004742B8">
        <w:rPr>
          <w:rFonts w:ascii="Times New Roman" w:hAnsi="Times New Roman" w:cs="Times New Roman"/>
          <w:b/>
          <w:sz w:val="24"/>
          <w:szCs w:val="24"/>
        </w:rPr>
        <w:t xml:space="preserve">А.А. Алфёров, А.И. </w:t>
      </w:r>
      <w:proofErr w:type="spellStart"/>
      <w:r w:rsidRPr="004742B8">
        <w:rPr>
          <w:rFonts w:ascii="Times New Roman" w:hAnsi="Times New Roman" w:cs="Times New Roman"/>
          <w:b/>
          <w:sz w:val="24"/>
          <w:szCs w:val="24"/>
        </w:rPr>
        <w:t>Колтунова</w:t>
      </w:r>
      <w:proofErr w:type="spellEnd"/>
      <w:r w:rsidRPr="004742B8">
        <w:rPr>
          <w:rFonts w:ascii="Times New Roman" w:hAnsi="Times New Roman" w:cs="Times New Roman"/>
          <w:b/>
          <w:sz w:val="24"/>
          <w:szCs w:val="24"/>
        </w:rPr>
        <w:t xml:space="preserve">, Н.А. </w:t>
      </w:r>
      <w:proofErr w:type="spellStart"/>
      <w:r w:rsidRPr="004742B8">
        <w:rPr>
          <w:rFonts w:ascii="Times New Roman" w:hAnsi="Times New Roman" w:cs="Times New Roman"/>
          <w:b/>
          <w:sz w:val="24"/>
          <w:szCs w:val="24"/>
        </w:rPr>
        <w:t>Аржанухина</w:t>
      </w:r>
      <w:proofErr w:type="spellEnd"/>
      <w:r w:rsidRPr="004742B8">
        <w:rPr>
          <w:rFonts w:ascii="Times New Roman" w:hAnsi="Times New Roman" w:cs="Times New Roman"/>
          <w:b/>
          <w:sz w:val="24"/>
          <w:szCs w:val="24"/>
        </w:rPr>
        <w:t xml:space="preserve">, Д.В. Рогожин, </w:t>
      </w:r>
      <w:r w:rsidRPr="004742B8">
        <w:rPr>
          <w:rFonts w:ascii="Times New Roman" w:hAnsi="Times New Roman" w:cs="Times New Roman"/>
          <w:sz w:val="24"/>
          <w:szCs w:val="24"/>
        </w:rPr>
        <w:t>Э.А. Брага,</w:t>
      </w:r>
      <w:r w:rsidRPr="004742B8">
        <w:rPr>
          <w:rFonts w:ascii="Times New Roman" w:hAnsi="Times New Roman" w:cs="Times New Roman"/>
          <w:b/>
          <w:sz w:val="24"/>
          <w:szCs w:val="24"/>
        </w:rPr>
        <w:t xml:space="preserve"> О.В. Ковалёва, </w:t>
      </w:r>
      <w:r w:rsidR="008C0EAD" w:rsidRPr="004742B8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4742B8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F22626">
        <w:rPr>
          <w:rFonts w:ascii="Times New Roman" w:hAnsi="Times New Roman" w:cs="Times New Roman"/>
          <w:sz w:val="24"/>
          <w:szCs w:val="24"/>
        </w:rPr>
        <w:t xml:space="preserve"> </w:t>
      </w:r>
      <w:r w:rsidR="008C0EAD">
        <w:rPr>
          <w:rFonts w:ascii="Times New Roman" w:hAnsi="Times New Roman" w:cs="Times New Roman"/>
          <w:sz w:val="24"/>
          <w:szCs w:val="24"/>
        </w:rPr>
        <w:t xml:space="preserve">// </w:t>
      </w:r>
      <w:r w:rsidR="00142393" w:rsidRPr="004742B8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114847" w:rsidRPr="004742B8">
        <w:rPr>
          <w:rFonts w:ascii="Times New Roman" w:hAnsi="Times New Roman" w:cs="Times New Roman"/>
          <w:b/>
          <w:sz w:val="24"/>
          <w:szCs w:val="24"/>
        </w:rPr>
        <w:t>.</w:t>
      </w:r>
      <w:r w:rsidR="00114847">
        <w:rPr>
          <w:rFonts w:ascii="Times New Roman" w:hAnsi="Times New Roman" w:cs="Times New Roman"/>
          <w:sz w:val="24"/>
          <w:szCs w:val="24"/>
        </w:rPr>
        <w:t xml:space="preserve"> </w:t>
      </w:r>
      <w:r w:rsidR="002B5BD3">
        <w:rPr>
          <w:rFonts w:ascii="Times New Roman" w:hAnsi="Times New Roman" w:cs="Times New Roman"/>
          <w:sz w:val="24"/>
          <w:szCs w:val="24"/>
        </w:rPr>
        <w:t xml:space="preserve">– 2023. </w:t>
      </w:r>
      <w:r w:rsidR="00114847">
        <w:rPr>
          <w:rFonts w:ascii="Times New Roman" w:hAnsi="Times New Roman" w:cs="Times New Roman"/>
          <w:sz w:val="24"/>
          <w:szCs w:val="24"/>
        </w:rPr>
        <w:t xml:space="preserve">– </w:t>
      </w:r>
      <w:r w:rsidR="00114847" w:rsidRPr="00114847">
        <w:rPr>
          <w:rFonts w:ascii="Times New Roman" w:hAnsi="Times New Roman" w:cs="Times New Roman"/>
          <w:sz w:val="24"/>
          <w:szCs w:val="24"/>
        </w:rPr>
        <w:t>Т.</w:t>
      </w:r>
      <w:r w:rsidR="00B32CB9">
        <w:rPr>
          <w:rFonts w:ascii="Times New Roman" w:hAnsi="Times New Roman" w:cs="Times New Roman"/>
          <w:sz w:val="24"/>
          <w:szCs w:val="24"/>
        </w:rPr>
        <w:t>20</w:t>
      </w:r>
      <w:r w:rsidR="00114847" w:rsidRPr="00114847">
        <w:rPr>
          <w:rFonts w:ascii="Times New Roman" w:hAnsi="Times New Roman" w:cs="Times New Roman"/>
          <w:sz w:val="24"/>
          <w:szCs w:val="24"/>
        </w:rPr>
        <w:t>, №</w:t>
      </w:r>
      <w:r w:rsidR="00B32CB9">
        <w:rPr>
          <w:rFonts w:ascii="Times New Roman" w:hAnsi="Times New Roman" w:cs="Times New Roman"/>
          <w:sz w:val="24"/>
          <w:szCs w:val="24"/>
        </w:rPr>
        <w:t>1</w:t>
      </w:r>
      <w:r w:rsidR="00114847" w:rsidRPr="00114847">
        <w:rPr>
          <w:rFonts w:ascii="Times New Roman" w:hAnsi="Times New Roman" w:cs="Times New Roman"/>
          <w:sz w:val="24"/>
          <w:szCs w:val="24"/>
        </w:rPr>
        <w:t>. – С.</w:t>
      </w:r>
      <w:r w:rsidR="0026662B">
        <w:rPr>
          <w:rFonts w:ascii="Times New Roman" w:hAnsi="Times New Roman" w:cs="Times New Roman"/>
          <w:sz w:val="24"/>
          <w:szCs w:val="24"/>
        </w:rPr>
        <w:t>5-15</w:t>
      </w:r>
      <w:r w:rsidR="00114847" w:rsidRPr="0011484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14847" w:rsidRPr="0011484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14847" w:rsidRPr="00114847">
        <w:rPr>
          <w:rFonts w:ascii="Times New Roman" w:hAnsi="Times New Roman" w:cs="Times New Roman"/>
          <w:sz w:val="24"/>
          <w:szCs w:val="24"/>
        </w:rPr>
        <w:t xml:space="preserve">.: </w:t>
      </w:r>
      <w:r w:rsidR="0026662B">
        <w:rPr>
          <w:rFonts w:ascii="Times New Roman" w:hAnsi="Times New Roman" w:cs="Times New Roman"/>
          <w:sz w:val="24"/>
          <w:szCs w:val="24"/>
        </w:rPr>
        <w:t>16</w:t>
      </w:r>
      <w:r w:rsidR="00114847" w:rsidRPr="00114847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26662B" w:rsidRPr="0026662B">
        <w:rPr>
          <w:rFonts w:ascii="Times New Roman" w:hAnsi="Times New Roman" w:cs="Times New Roman"/>
          <w:sz w:val="24"/>
          <w:szCs w:val="24"/>
        </w:rPr>
        <w:t>10.18127/j20700997-202301-01</w:t>
      </w:r>
      <w:r w:rsidR="0026662B">
        <w:rPr>
          <w:rFonts w:ascii="Times New Roman" w:hAnsi="Times New Roman" w:cs="Times New Roman"/>
          <w:sz w:val="24"/>
          <w:szCs w:val="24"/>
        </w:rPr>
        <w:t>.</w:t>
      </w:r>
    </w:p>
    <w:p w:rsidR="00A84404" w:rsidRPr="00A84404" w:rsidRDefault="00A84404" w:rsidP="00A84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04" w:rsidRDefault="00A84404" w:rsidP="00465D34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404">
        <w:rPr>
          <w:rFonts w:ascii="Times New Roman" w:hAnsi="Times New Roman" w:cs="Times New Roman"/>
          <w:sz w:val="24"/>
          <w:szCs w:val="24"/>
        </w:rPr>
        <w:t>Галектины</w:t>
      </w:r>
      <w:proofErr w:type="spellEnd"/>
      <w:r w:rsidRPr="00A84404">
        <w:rPr>
          <w:rFonts w:ascii="Times New Roman" w:hAnsi="Times New Roman" w:cs="Times New Roman"/>
          <w:sz w:val="24"/>
          <w:szCs w:val="24"/>
        </w:rPr>
        <w:t>: характеристика, роль в патогенезе, клиническом течении и прогнозе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C7A8A" w:rsidRPr="00A84404">
        <w:rPr>
          <w:rFonts w:ascii="Times New Roman" w:hAnsi="Times New Roman" w:cs="Times New Roman"/>
          <w:sz w:val="24"/>
          <w:szCs w:val="24"/>
        </w:rPr>
        <w:t>Н.Н.</w:t>
      </w:r>
      <w:r w:rsidR="006C7A8A">
        <w:rPr>
          <w:rFonts w:ascii="Times New Roman" w:hAnsi="Times New Roman" w:cs="Times New Roman"/>
          <w:sz w:val="24"/>
          <w:szCs w:val="24"/>
        </w:rPr>
        <w:t xml:space="preserve"> </w:t>
      </w:r>
      <w:r w:rsidRPr="00A84404">
        <w:rPr>
          <w:rFonts w:ascii="Times New Roman" w:hAnsi="Times New Roman" w:cs="Times New Roman"/>
          <w:sz w:val="24"/>
          <w:szCs w:val="24"/>
        </w:rPr>
        <w:t xml:space="preserve">Зыбина, </w:t>
      </w:r>
      <w:r w:rsidR="006C7A8A" w:rsidRPr="00A84404">
        <w:rPr>
          <w:rFonts w:ascii="Times New Roman" w:hAnsi="Times New Roman" w:cs="Times New Roman"/>
          <w:sz w:val="24"/>
          <w:szCs w:val="24"/>
        </w:rPr>
        <w:t>О.В.</w:t>
      </w:r>
      <w:r w:rsidR="006C7A8A">
        <w:rPr>
          <w:rFonts w:ascii="Times New Roman" w:hAnsi="Times New Roman" w:cs="Times New Roman"/>
          <w:sz w:val="24"/>
          <w:szCs w:val="24"/>
        </w:rPr>
        <w:t xml:space="preserve"> </w:t>
      </w:r>
      <w:r w:rsidRPr="00A84404">
        <w:rPr>
          <w:rFonts w:ascii="Times New Roman" w:hAnsi="Times New Roman" w:cs="Times New Roman"/>
          <w:sz w:val="24"/>
          <w:szCs w:val="24"/>
        </w:rPr>
        <w:t xml:space="preserve">Тихомирова, </w:t>
      </w:r>
      <w:r w:rsidR="006C7A8A" w:rsidRPr="00A84404">
        <w:rPr>
          <w:rFonts w:ascii="Times New Roman" w:hAnsi="Times New Roman" w:cs="Times New Roman"/>
          <w:sz w:val="24"/>
          <w:szCs w:val="24"/>
        </w:rPr>
        <w:t>Е.А.</w:t>
      </w:r>
      <w:r w:rsidR="006C7A8A">
        <w:rPr>
          <w:rFonts w:ascii="Times New Roman" w:hAnsi="Times New Roman" w:cs="Times New Roman"/>
          <w:sz w:val="24"/>
          <w:szCs w:val="24"/>
        </w:rPr>
        <w:t xml:space="preserve"> </w:t>
      </w:r>
      <w:r w:rsidRPr="00A84404">
        <w:rPr>
          <w:rFonts w:ascii="Times New Roman" w:hAnsi="Times New Roman" w:cs="Times New Roman"/>
          <w:sz w:val="24"/>
          <w:szCs w:val="24"/>
        </w:rPr>
        <w:t xml:space="preserve">Куликова, </w:t>
      </w:r>
      <w:r w:rsidR="006C7A8A" w:rsidRPr="00C03E59">
        <w:rPr>
          <w:rFonts w:ascii="Times New Roman" w:hAnsi="Times New Roman" w:cs="Times New Roman"/>
          <w:b/>
          <w:sz w:val="24"/>
          <w:szCs w:val="24"/>
        </w:rPr>
        <w:t xml:space="preserve">П.Л. </w:t>
      </w:r>
      <w:r w:rsidRPr="00C03E59">
        <w:rPr>
          <w:rFonts w:ascii="Times New Roman" w:hAnsi="Times New Roman" w:cs="Times New Roman"/>
          <w:b/>
          <w:sz w:val="24"/>
          <w:szCs w:val="24"/>
        </w:rPr>
        <w:t xml:space="preserve">Прищеп, </w:t>
      </w:r>
      <w:r w:rsidR="006C7A8A" w:rsidRPr="00C03E59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C03E59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A84404">
        <w:rPr>
          <w:rFonts w:ascii="Times New Roman" w:hAnsi="Times New Roman" w:cs="Times New Roman"/>
          <w:sz w:val="24"/>
          <w:szCs w:val="24"/>
        </w:rPr>
        <w:t xml:space="preserve"> </w:t>
      </w:r>
      <w:r w:rsidR="006C7A8A">
        <w:rPr>
          <w:rFonts w:ascii="Times New Roman" w:hAnsi="Times New Roman" w:cs="Times New Roman"/>
          <w:sz w:val="24"/>
          <w:szCs w:val="24"/>
        </w:rPr>
        <w:t xml:space="preserve">// </w:t>
      </w:r>
      <w:r w:rsidR="00D43D2A" w:rsidRPr="00C03E59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D43D2A" w:rsidRPr="00D43D2A">
        <w:rPr>
          <w:rFonts w:ascii="Times New Roman" w:hAnsi="Times New Roman" w:cs="Times New Roman"/>
          <w:sz w:val="24"/>
          <w:szCs w:val="24"/>
        </w:rPr>
        <w:t>. – 2023. – Т.20, №</w:t>
      </w:r>
      <w:r w:rsidR="00D43D2A">
        <w:rPr>
          <w:rFonts w:ascii="Times New Roman" w:hAnsi="Times New Roman" w:cs="Times New Roman"/>
          <w:sz w:val="24"/>
          <w:szCs w:val="24"/>
        </w:rPr>
        <w:t>2</w:t>
      </w:r>
      <w:r w:rsidR="00D43D2A" w:rsidRPr="00D43D2A">
        <w:rPr>
          <w:rFonts w:ascii="Times New Roman" w:hAnsi="Times New Roman" w:cs="Times New Roman"/>
          <w:sz w:val="24"/>
          <w:szCs w:val="24"/>
        </w:rPr>
        <w:t>. – С.5-1</w:t>
      </w:r>
      <w:r w:rsidR="00D43D2A">
        <w:rPr>
          <w:rFonts w:ascii="Times New Roman" w:hAnsi="Times New Roman" w:cs="Times New Roman"/>
          <w:sz w:val="24"/>
          <w:szCs w:val="24"/>
        </w:rPr>
        <w:t>7</w:t>
      </w:r>
      <w:r w:rsidR="00D43D2A" w:rsidRPr="00D43D2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D43D2A" w:rsidRPr="00D43D2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D43D2A" w:rsidRPr="00D43D2A">
        <w:rPr>
          <w:rFonts w:ascii="Times New Roman" w:hAnsi="Times New Roman" w:cs="Times New Roman"/>
          <w:sz w:val="24"/>
          <w:szCs w:val="24"/>
        </w:rPr>
        <w:t xml:space="preserve">.: </w:t>
      </w:r>
      <w:r w:rsidR="00465D34">
        <w:rPr>
          <w:rFonts w:ascii="Times New Roman" w:hAnsi="Times New Roman" w:cs="Times New Roman"/>
          <w:sz w:val="24"/>
          <w:szCs w:val="24"/>
        </w:rPr>
        <w:t>65</w:t>
      </w:r>
      <w:r w:rsidR="00D43D2A" w:rsidRPr="00D43D2A">
        <w:rPr>
          <w:rFonts w:ascii="Times New Roman" w:hAnsi="Times New Roman" w:cs="Times New Roman"/>
          <w:sz w:val="24"/>
          <w:szCs w:val="24"/>
        </w:rPr>
        <w:t xml:space="preserve"> назв. DOI:10.18127/j20700997-202302-01</w:t>
      </w:r>
      <w:r w:rsidR="00D43D2A">
        <w:rPr>
          <w:rFonts w:ascii="Times New Roman" w:hAnsi="Times New Roman" w:cs="Times New Roman"/>
          <w:sz w:val="24"/>
          <w:szCs w:val="24"/>
        </w:rPr>
        <w:t>.</w:t>
      </w:r>
    </w:p>
    <w:p w:rsidR="00E309E0" w:rsidRPr="00E309E0" w:rsidRDefault="00E309E0" w:rsidP="00E309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9E0" w:rsidRDefault="00E309E0" w:rsidP="00B549EA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2123E">
        <w:rPr>
          <w:rFonts w:ascii="Times New Roman" w:hAnsi="Times New Roman" w:cs="Times New Roman"/>
          <w:b/>
          <w:sz w:val="24"/>
          <w:szCs w:val="24"/>
        </w:rPr>
        <w:t>Меркурьева, О.Н.</w:t>
      </w:r>
      <w:r w:rsidRPr="00E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4"/>
          <w:szCs w:val="24"/>
        </w:rPr>
        <w:t>Эндостатин</w:t>
      </w:r>
      <w:proofErr w:type="spellEnd"/>
      <w:r w:rsidRPr="00E309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09E0">
        <w:rPr>
          <w:rFonts w:ascii="Times New Roman" w:hAnsi="Times New Roman" w:cs="Times New Roman"/>
          <w:sz w:val="24"/>
          <w:szCs w:val="24"/>
        </w:rPr>
        <w:t>биомаркер</w:t>
      </w:r>
      <w:proofErr w:type="spellEnd"/>
      <w:r w:rsidRPr="00E3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 w:rsidRPr="00E309E0">
        <w:rPr>
          <w:rFonts w:ascii="Times New Roman" w:hAnsi="Times New Roman" w:cs="Times New Roman"/>
          <w:sz w:val="24"/>
          <w:szCs w:val="24"/>
        </w:rPr>
        <w:t xml:space="preserve"> у больных опухолями костей: систематический обзор и </w:t>
      </w:r>
      <w:proofErr w:type="spellStart"/>
      <w:r w:rsidRPr="00E309E0">
        <w:rPr>
          <w:rFonts w:ascii="Times New Roman" w:hAnsi="Times New Roman" w:cs="Times New Roman"/>
          <w:sz w:val="24"/>
          <w:szCs w:val="24"/>
        </w:rPr>
        <w:t>метаанализ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2123E">
        <w:rPr>
          <w:rFonts w:ascii="Times New Roman" w:hAnsi="Times New Roman" w:cs="Times New Roman"/>
          <w:b/>
          <w:sz w:val="24"/>
          <w:szCs w:val="24"/>
        </w:rPr>
        <w:t xml:space="preserve">О.Н. Меркурьева, Н.Е. </w:t>
      </w:r>
      <w:proofErr w:type="spellStart"/>
      <w:r w:rsidRPr="0012123E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E3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FC6111" w:rsidRPr="0012123E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FC6111" w:rsidRPr="00FC6111">
        <w:rPr>
          <w:rFonts w:ascii="Times New Roman" w:hAnsi="Times New Roman" w:cs="Times New Roman"/>
          <w:sz w:val="24"/>
          <w:szCs w:val="24"/>
        </w:rPr>
        <w:t>. – 2023. – Т.20, №</w:t>
      </w:r>
      <w:r w:rsidR="00942F0B">
        <w:rPr>
          <w:rFonts w:ascii="Times New Roman" w:hAnsi="Times New Roman" w:cs="Times New Roman"/>
          <w:sz w:val="24"/>
          <w:szCs w:val="24"/>
        </w:rPr>
        <w:t>3</w:t>
      </w:r>
      <w:r w:rsidR="00FC6111" w:rsidRPr="00FC6111">
        <w:rPr>
          <w:rFonts w:ascii="Times New Roman" w:hAnsi="Times New Roman" w:cs="Times New Roman"/>
          <w:sz w:val="24"/>
          <w:szCs w:val="24"/>
        </w:rPr>
        <w:t>. – С.</w:t>
      </w:r>
      <w:r w:rsidR="00942F0B">
        <w:rPr>
          <w:rFonts w:ascii="Times New Roman" w:hAnsi="Times New Roman" w:cs="Times New Roman"/>
          <w:sz w:val="24"/>
          <w:szCs w:val="24"/>
        </w:rPr>
        <w:t>6-16</w:t>
      </w:r>
      <w:r w:rsidR="00FC6111" w:rsidRPr="00FC611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FC6111" w:rsidRPr="00FC611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FC6111" w:rsidRPr="00FC6111">
        <w:rPr>
          <w:rFonts w:ascii="Times New Roman" w:hAnsi="Times New Roman" w:cs="Times New Roman"/>
          <w:sz w:val="24"/>
          <w:szCs w:val="24"/>
        </w:rPr>
        <w:t xml:space="preserve">.: </w:t>
      </w:r>
      <w:r w:rsidR="00B549EA">
        <w:rPr>
          <w:rFonts w:ascii="Times New Roman" w:hAnsi="Times New Roman" w:cs="Times New Roman"/>
          <w:sz w:val="24"/>
          <w:szCs w:val="24"/>
        </w:rPr>
        <w:t>15</w:t>
      </w:r>
      <w:r w:rsidR="00FC6111" w:rsidRPr="00FC6111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942F0B" w:rsidRPr="00942F0B">
        <w:rPr>
          <w:rFonts w:ascii="Times New Roman" w:hAnsi="Times New Roman" w:cs="Times New Roman"/>
          <w:sz w:val="24"/>
          <w:szCs w:val="24"/>
        </w:rPr>
        <w:t>10.18127/j20700997-202303-02</w:t>
      </w:r>
      <w:r w:rsidR="00B549EA">
        <w:rPr>
          <w:rFonts w:ascii="Times New Roman" w:hAnsi="Times New Roman" w:cs="Times New Roman"/>
          <w:sz w:val="24"/>
          <w:szCs w:val="24"/>
        </w:rPr>
        <w:t>.</w:t>
      </w:r>
    </w:p>
    <w:p w:rsidR="00C91F3F" w:rsidRPr="00C91F3F" w:rsidRDefault="00C91F3F" w:rsidP="00C91F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F3F" w:rsidRDefault="00C91F3F" w:rsidP="00056984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56984">
        <w:rPr>
          <w:rFonts w:ascii="Times New Roman" w:hAnsi="Times New Roman" w:cs="Times New Roman"/>
          <w:sz w:val="24"/>
          <w:szCs w:val="24"/>
        </w:rPr>
        <w:t xml:space="preserve">Сывороточные галектины-3 и -9 и клинико-морфологические характеристики </w:t>
      </w:r>
      <w:proofErr w:type="spellStart"/>
      <w:r w:rsidRPr="00056984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056984">
        <w:rPr>
          <w:rFonts w:ascii="Times New Roman" w:hAnsi="Times New Roman" w:cs="Times New Roman"/>
          <w:sz w:val="24"/>
          <w:szCs w:val="24"/>
        </w:rPr>
        <w:t xml:space="preserve"> рака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81248">
        <w:rPr>
          <w:rFonts w:ascii="Times New Roman" w:hAnsi="Times New Roman" w:cs="Times New Roman"/>
          <w:b/>
          <w:sz w:val="24"/>
          <w:szCs w:val="24"/>
        </w:rPr>
        <w:t xml:space="preserve">О.В. Ковалёва, Ю.Б. Кузьмин, А.А. Алфёров, А.Н. Грачёв, С.О. Кочкина, </w:t>
      </w:r>
      <w:r w:rsidRPr="00E81248">
        <w:rPr>
          <w:rFonts w:ascii="Times New Roman" w:hAnsi="Times New Roman" w:cs="Times New Roman"/>
          <w:sz w:val="24"/>
          <w:szCs w:val="24"/>
        </w:rPr>
        <w:t xml:space="preserve">Л.В. Акуленко, Н.Н. Зыбина, </w:t>
      </w:r>
      <w:r w:rsidR="000D5C20" w:rsidRPr="00E81248">
        <w:rPr>
          <w:rFonts w:ascii="Times New Roman" w:hAnsi="Times New Roman" w:cs="Times New Roman"/>
          <w:sz w:val="24"/>
          <w:szCs w:val="24"/>
        </w:rPr>
        <w:t xml:space="preserve">О.О. </w:t>
      </w:r>
      <w:proofErr w:type="spellStart"/>
      <w:r w:rsidRPr="00E81248">
        <w:rPr>
          <w:rFonts w:ascii="Times New Roman" w:hAnsi="Times New Roman" w:cs="Times New Roman"/>
          <w:sz w:val="24"/>
          <w:szCs w:val="24"/>
        </w:rPr>
        <w:t>Янушевич</w:t>
      </w:r>
      <w:proofErr w:type="spellEnd"/>
      <w:r w:rsidRPr="00E81248">
        <w:rPr>
          <w:rFonts w:ascii="Times New Roman" w:hAnsi="Times New Roman" w:cs="Times New Roman"/>
          <w:sz w:val="24"/>
          <w:szCs w:val="24"/>
        </w:rPr>
        <w:t>,</w:t>
      </w:r>
      <w:r w:rsidRPr="00E81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20" w:rsidRPr="00E81248">
        <w:rPr>
          <w:rFonts w:ascii="Times New Roman" w:hAnsi="Times New Roman" w:cs="Times New Roman"/>
          <w:b/>
          <w:sz w:val="24"/>
          <w:szCs w:val="24"/>
        </w:rPr>
        <w:t xml:space="preserve">З.З. </w:t>
      </w:r>
      <w:proofErr w:type="spellStart"/>
      <w:r w:rsidRPr="00E81248">
        <w:rPr>
          <w:rFonts w:ascii="Times New Roman" w:hAnsi="Times New Roman" w:cs="Times New Roman"/>
          <w:b/>
          <w:sz w:val="24"/>
          <w:szCs w:val="24"/>
        </w:rPr>
        <w:t>Мамедли</w:t>
      </w:r>
      <w:proofErr w:type="spellEnd"/>
      <w:r w:rsidRPr="00E812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5C20" w:rsidRPr="00E81248">
        <w:rPr>
          <w:rFonts w:ascii="Times New Roman" w:hAnsi="Times New Roman" w:cs="Times New Roman"/>
          <w:b/>
          <w:sz w:val="24"/>
          <w:szCs w:val="24"/>
        </w:rPr>
        <w:t xml:space="preserve">И.С. </w:t>
      </w:r>
      <w:proofErr w:type="spellStart"/>
      <w:r w:rsidRPr="00E81248">
        <w:rPr>
          <w:rFonts w:ascii="Times New Roman" w:hAnsi="Times New Roman" w:cs="Times New Roman"/>
          <w:b/>
          <w:sz w:val="24"/>
          <w:szCs w:val="24"/>
        </w:rPr>
        <w:t>Стилиди</w:t>
      </w:r>
      <w:proofErr w:type="spellEnd"/>
      <w:r w:rsidRPr="00E812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5C20" w:rsidRPr="00E81248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E81248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E81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20">
        <w:rPr>
          <w:rFonts w:ascii="Times New Roman" w:hAnsi="Times New Roman" w:cs="Times New Roman"/>
          <w:sz w:val="24"/>
          <w:szCs w:val="24"/>
        </w:rPr>
        <w:t xml:space="preserve">// </w:t>
      </w:r>
      <w:r w:rsidR="000D5C20" w:rsidRPr="00343A1C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0D5C20" w:rsidRPr="000D5C20">
        <w:rPr>
          <w:rFonts w:ascii="Times New Roman" w:hAnsi="Times New Roman" w:cs="Times New Roman"/>
          <w:sz w:val="24"/>
          <w:szCs w:val="24"/>
        </w:rPr>
        <w:t>. – 2023. – Т.20, №3. – С.</w:t>
      </w:r>
      <w:r w:rsidR="000D5C20">
        <w:rPr>
          <w:rFonts w:ascii="Times New Roman" w:hAnsi="Times New Roman" w:cs="Times New Roman"/>
          <w:sz w:val="24"/>
          <w:szCs w:val="24"/>
        </w:rPr>
        <w:t>17-24</w:t>
      </w:r>
      <w:r w:rsidR="000D5C20" w:rsidRPr="000D5C2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0D5C20" w:rsidRPr="000D5C2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0D5C20" w:rsidRPr="000D5C20">
        <w:rPr>
          <w:rFonts w:ascii="Times New Roman" w:hAnsi="Times New Roman" w:cs="Times New Roman"/>
          <w:sz w:val="24"/>
          <w:szCs w:val="24"/>
        </w:rPr>
        <w:t xml:space="preserve">.: </w:t>
      </w:r>
      <w:r w:rsidR="00E578F1">
        <w:rPr>
          <w:rFonts w:ascii="Times New Roman" w:hAnsi="Times New Roman" w:cs="Times New Roman"/>
          <w:sz w:val="24"/>
          <w:szCs w:val="24"/>
        </w:rPr>
        <w:t xml:space="preserve">20 </w:t>
      </w:r>
      <w:r w:rsidR="000D5C20" w:rsidRPr="000D5C20">
        <w:rPr>
          <w:rFonts w:ascii="Times New Roman" w:hAnsi="Times New Roman" w:cs="Times New Roman"/>
          <w:sz w:val="24"/>
          <w:szCs w:val="24"/>
        </w:rPr>
        <w:t>назв. DOI:10.18127/j20700997-202303-03</w:t>
      </w:r>
      <w:r w:rsidR="000D5C20">
        <w:rPr>
          <w:rFonts w:ascii="Times New Roman" w:hAnsi="Times New Roman" w:cs="Times New Roman"/>
          <w:sz w:val="24"/>
          <w:szCs w:val="24"/>
        </w:rPr>
        <w:t>.</w:t>
      </w:r>
    </w:p>
    <w:p w:rsidR="004D0E9E" w:rsidRPr="004D0E9E" w:rsidRDefault="004D0E9E" w:rsidP="004D0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E9E" w:rsidRDefault="004D0E9E" w:rsidP="00652811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D0E9E">
        <w:rPr>
          <w:rFonts w:ascii="Times New Roman" w:hAnsi="Times New Roman" w:cs="Times New Roman"/>
          <w:sz w:val="24"/>
          <w:szCs w:val="24"/>
        </w:rPr>
        <w:t xml:space="preserve">Рак яичников и </w:t>
      </w:r>
      <w:proofErr w:type="spellStart"/>
      <w:r w:rsidRPr="004D0E9E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4D0E9E">
        <w:rPr>
          <w:rFonts w:ascii="Times New Roman" w:hAnsi="Times New Roman" w:cs="Times New Roman"/>
          <w:sz w:val="24"/>
          <w:szCs w:val="24"/>
        </w:rPr>
        <w:t xml:space="preserve"> B7-H3 </w:t>
      </w:r>
      <w:r w:rsidR="001D6ADE" w:rsidRPr="004D0E9E">
        <w:rPr>
          <w:rFonts w:ascii="Times New Roman" w:hAnsi="Times New Roman" w:cs="Times New Roman"/>
          <w:sz w:val="24"/>
          <w:szCs w:val="24"/>
        </w:rPr>
        <w:t>и</w:t>
      </w:r>
      <w:r w:rsidRPr="004D0E9E">
        <w:rPr>
          <w:rFonts w:ascii="Times New Roman" w:hAnsi="Times New Roman" w:cs="Times New Roman"/>
          <w:sz w:val="24"/>
          <w:szCs w:val="24"/>
        </w:rPr>
        <w:t xml:space="preserve"> B7-H4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90D73">
        <w:rPr>
          <w:rFonts w:ascii="Times New Roman" w:hAnsi="Times New Roman" w:cs="Times New Roman"/>
          <w:b/>
          <w:sz w:val="24"/>
          <w:szCs w:val="24"/>
        </w:rPr>
        <w:t xml:space="preserve">О.В. Ковалёва, </w:t>
      </w:r>
      <w:r w:rsidRPr="002F3B2F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Pr="002F3B2F">
        <w:rPr>
          <w:rFonts w:ascii="Times New Roman" w:hAnsi="Times New Roman" w:cs="Times New Roman"/>
          <w:sz w:val="24"/>
          <w:szCs w:val="24"/>
        </w:rPr>
        <w:t>Кушлинский</w:t>
      </w:r>
      <w:proofErr w:type="spellEnd"/>
      <w:r w:rsidRPr="00590D73">
        <w:rPr>
          <w:rFonts w:ascii="Times New Roman" w:hAnsi="Times New Roman" w:cs="Times New Roman"/>
          <w:b/>
          <w:sz w:val="24"/>
          <w:szCs w:val="24"/>
        </w:rPr>
        <w:t xml:space="preserve">, А.Н. Грачёв, </w:t>
      </w:r>
      <w:r w:rsidR="001D6ADE" w:rsidRPr="00590D73">
        <w:rPr>
          <w:rFonts w:ascii="Times New Roman" w:hAnsi="Times New Roman" w:cs="Times New Roman"/>
          <w:sz w:val="24"/>
          <w:szCs w:val="24"/>
        </w:rPr>
        <w:t xml:space="preserve">Е.П. </w:t>
      </w:r>
      <w:r w:rsidRPr="00590D73">
        <w:rPr>
          <w:rFonts w:ascii="Times New Roman" w:hAnsi="Times New Roman" w:cs="Times New Roman"/>
          <w:sz w:val="24"/>
          <w:szCs w:val="24"/>
        </w:rPr>
        <w:t>Шапиро,</w:t>
      </w:r>
      <w:r w:rsidRPr="00590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DE" w:rsidRPr="00590D73">
        <w:rPr>
          <w:rFonts w:ascii="Times New Roman" w:hAnsi="Times New Roman" w:cs="Times New Roman"/>
          <w:b/>
          <w:sz w:val="24"/>
          <w:szCs w:val="24"/>
        </w:rPr>
        <w:t xml:space="preserve">А.С. </w:t>
      </w:r>
      <w:r w:rsidRPr="00590D73">
        <w:rPr>
          <w:rFonts w:ascii="Times New Roman" w:hAnsi="Times New Roman" w:cs="Times New Roman"/>
          <w:b/>
          <w:sz w:val="24"/>
          <w:szCs w:val="24"/>
        </w:rPr>
        <w:t xml:space="preserve">Мочалова, </w:t>
      </w:r>
      <w:r w:rsidR="001D6ADE" w:rsidRPr="00590D73">
        <w:rPr>
          <w:rFonts w:ascii="Times New Roman" w:hAnsi="Times New Roman" w:cs="Times New Roman"/>
          <w:b/>
          <w:sz w:val="24"/>
          <w:szCs w:val="24"/>
        </w:rPr>
        <w:t xml:space="preserve">Н.Ю. </w:t>
      </w:r>
      <w:r w:rsidRPr="00590D73">
        <w:rPr>
          <w:rFonts w:ascii="Times New Roman" w:hAnsi="Times New Roman" w:cs="Times New Roman"/>
          <w:b/>
          <w:sz w:val="24"/>
          <w:szCs w:val="24"/>
        </w:rPr>
        <w:t xml:space="preserve">Соколов, </w:t>
      </w:r>
      <w:r w:rsidR="001D6ADE" w:rsidRPr="00590D73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590D73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4D0E9E">
        <w:rPr>
          <w:rFonts w:ascii="Times New Roman" w:hAnsi="Times New Roman" w:cs="Times New Roman"/>
          <w:sz w:val="24"/>
          <w:szCs w:val="24"/>
        </w:rPr>
        <w:t xml:space="preserve"> </w:t>
      </w:r>
      <w:r w:rsidR="001D6ADE">
        <w:rPr>
          <w:rFonts w:ascii="Times New Roman" w:hAnsi="Times New Roman" w:cs="Times New Roman"/>
          <w:sz w:val="24"/>
          <w:szCs w:val="24"/>
        </w:rPr>
        <w:t xml:space="preserve">// </w:t>
      </w:r>
      <w:r w:rsidR="001D6ADE" w:rsidRPr="00590D73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1D6ADE" w:rsidRPr="001D6ADE">
        <w:rPr>
          <w:rFonts w:ascii="Times New Roman" w:hAnsi="Times New Roman" w:cs="Times New Roman"/>
          <w:sz w:val="24"/>
          <w:szCs w:val="24"/>
        </w:rPr>
        <w:t>. – 2023. – Т.20, №3. – С.</w:t>
      </w:r>
      <w:r w:rsidR="001D6ADE">
        <w:rPr>
          <w:rFonts w:ascii="Times New Roman" w:hAnsi="Times New Roman" w:cs="Times New Roman"/>
          <w:sz w:val="24"/>
          <w:szCs w:val="24"/>
        </w:rPr>
        <w:t>36-47</w:t>
      </w:r>
      <w:r w:rsidR="001D6ADE" w:rsidRPr="001D6AD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D6ADE" w:rsidRPr="001D6ADE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D6ADE" w:rsidRPr="001D6ADE">
        <w:rPr>
          <w:rFonts w:ascii="Times New Roman" w:hAnsi="Times New Roman" w:cs="Times New Roman"/>
          <w:sz w:val="24"/>
          <w:szCs w:val="24"/>
        </w:rPr>
        <w:t xml:space="preserve">.: </w:t>
      </w:r>
      <w:r w:rsidR="00885CDE">
        <w:rPr>
          <w:rFonts w:ascii="Times New Roman" w:hAnsi="Times New Roman" w:cs="Times New Roman"/>
          <w:sz w:val="24"/>
          <w:szCs w:val="24"/>
        </w:rPr>
        <w:t>52</w:t>
      </w:r>
      <w:r w:rsidR="001D6ADE" w:rsidRPr="001D6ADE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885CDE" w:rsidRPr="00885CDE">
        <w:rPr>
          <w:rFonts w:ascii="Times New Roman" w:hAnsi="Times New Roman" w:cs="Times New Roman"/>
          <w:sz w:val="24"/>
          <w:szCs w:val="24"/>
        </w:rPr>
        <w:t>10.18127/j20700997-202303-05</w:t>
      </w:r>
      <w:r w:rsidR="001D6ADE" w:rsidRPr="001D6ADE">
        <w:rPr>
          <w:rFonts w:ascii="Times New Roman" w:hAnsi="Times New Roman" w:cs="Times New Roman"/>
          <w:sz w:val="24"/>
          <w:szCs w:val="24"/>
        </w:rPr>
        <w:t>.</w:t>
      </w:r>
    </w:p>
    <w:p w:rsidR="00792971" w:rsidRPr="00792971" w:rsidRDefault="00792971" w:rsidP="0079297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71" w:rsidRDefault="00792971" w:rsidP="00207C63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Сравнительный клинико-лабораторный анализ сывороточного </w:t>
      </w:r>
      <w:proofErr w:type="spellStart"/>
      <w:r w:rsidRPr="00792971">
        <w:rPr>
          <w:rFonts w:ascii="Times New Roman" w:hAnsi="Times New Roman" w:cs="Times New Roman"/>
          <w:sz w:val="24"/>
          <w:szCs w:val="24"/>
        </w:rPr>
        <w:t>зонулина</w:t>
      </w:r>
      <w:proofErr w:type="spellEnd"/>
      <w:r w:rsidRPr="00792971">
        <w:rPr>
          <w:rFonts w:ascii="Times New Roman" w:hAnsi="Times New Roman" w:cs="Times New Roman"/>
          <w:sz w:val="24"/>
          <w:szCs w:val="24"/>
        </w:rPr>
        <w:t xml:space="preserve"> у здоровых доноров, пациентов с болезнью </w:t>
      </w:r>
      <w:r w:rsidR="002B47F0">
        <w:rPr>
          <w:rFonts w:ascii="Times New Roman" w:hAnsi="Times New Roman" w:cs="Times New Roman"/>
          <w:sz w:val="24"/>
          <w:szCs w:val="24"/>
        </w:rPr>
        <w:t>К</w:t>
      </w:r>
      <w:r w:rsidRPr="00792971">
        <w:rPr>
          <w:rFonts w:ascii="Times New Roman" w:hAnsi="Times New Roman" w:cs="Times New Roman"/>
          <w:sz w:val="24"/>
          <w:szCs w:val="24"/>
        </w:rPr>
        <w:t>рона и другими воспалительными заболеваниями кишечника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92971">
        <w:rPr>
          <w:rFonts w:ascii="Times New Roman" w:hAnsi="Times New Roman" w:cs="Times New Roman"/>
          <w:sz w:val="24"/>
          <w:szCs w:val="24"/>
        </w:rPr>
        <w:t>Е.П.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71">
        <w:rPr>
          <w:rFonts w:ascii="Times New Roman" w:hAnsi="Times New Roman" w:cs="Times New Roman"/>
          <w:sz w:val="24"/>
          <w:szCs w:val="24"/>
        </w:rPr>
        <w:t>Салянова</w:t>
      </w:r>
      <w:proofErr w:type="spellEnd"/>
      <w:r w:rsidRPr="00792971">
        <w:rPr>
          <w:rFonts w:ascii="Times New Roman" w:hAnsi="Times New Roman" w:cs="Times New Roman"/>
          <w:sz w:val="24"/>
          <w:szCs w:val="24"/>
        </w:rPr>
        <w:t>,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71">
        <w:rPr>
          <w:rFonts w:ascii="Times New Roman" w:hAnsi="Times New Roman" w:cs="Times New Roman"/>
          <w:sz w:val="24"/>
          <w:szCs w:val="24"/>
        </w:rPr>
        <w:t xml:space="preserve">Зыбина, </w:t>
      </w:r>
      <w:r w:rsidRPr="00207C63">
        <w:rPr>
          <w:rFonts w:ascii="Times New Roman" w:hAnsi="Times New Roman" w:cs="Times New Roman"/>
          <w:b/>
          <w:sz w:val="24"/>
          <w:szCs w:val="24"/>
        </w:rPr>
        <w:t>Д.В. Рогожин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C22" w:rsidRPr="008A5C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8A5C22" w:rsidRPr="008A5C22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8A5C22" w:rsidRPr="002B47F0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8A5C22" w:rsidRPr="008A5C22">
        <w:rPr>
          <w:rFonts w:ascii="Times New Roman" w:hAnsi="Times New Roman" w:cs="Times New Roman"/>
          <w:sz w:val="24"/>
          <w:szCs w:val="24"/>
        </w:rPr>
        <w:t xml:space="preserve">. – 2023. – Т.20, №3. – С.48-54. – </w:t>
      </w:r>
      <w:proofErr w:type="spellStart"/>
      <w:r w:rsidR="008A5C22" w:rsidRPr="008A5C2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A5C22" w:rsidRPr="008A5C22">
        <w:rPr>
          <w:rFonts w:ascii="Times New Roman" w:hAnsi="Times New Roman" w:cs="Times New Roman"/>
          <w:sz w:val="24"/>
          <w:szCs w:val="24"/>
        </w:rPr>
        <w:t xml:space="preserve">.: </w:t>
      </w:r>
      <w:r w:rsidR="008A5C22" w:rsidRPr="00207C63">
        <w:rPr>
          <w:rFonts w:ascii="Times New Roman" w:hAnsi="Times New Roman" w:cs="Times New Roman"/>
          <w:sz w:val="24"/>
          <w:szCs w:val="24"/>
        </w:rPr>
        <w:t>2</w:t>
      </w:r>
      <w:r w:rsidR="008A5C22" w:rsidRPr="008A5C22">
        <w:rPr>
          <w:rFonts w:ascii="Times New Roman" w:hAnsi="Times New Roman" w:cs="Times New Roman"/>
          <w:sz w:val="24"/>
          <w:szCs w:val="24"/>
        </w:rPr>
        <w:t>2 назв. DOI:</w:t>
      </w:r>
      <w:r w:rsidR="00207C63" w:rsidRPr="00207C63">
        <w:rPr>
          <w:rFonts w:ascii="Times New Roman" w:hAnsi="Times New Roman" w:cs="Times New Roman"/>
          <w:sz w:val="24"/>
          <w:szCs w:val="24"/>
        </w:rPr>
        <w:t>10.18127/j20700997-202303-06</w:t>
      </w:r>
      <w:r w:rsidR="008A5C22" w:rsidRPr="008A5C22">
        <w:rPr>
          <w:rFonts w:ascii="Times New Roman" w:hAnsi="Times New Roman" w:cs="Times New Roman"/>
          <w:sz w:val="24"/>
          <w:szCs w:val="24"/>
        </w:rPr>
        <w:t>.</w:t>
      </w:r>
    </w:p>
    <w:p w:rsidR="00410D08" w:rsidRPr="00410D08" w:rsidRDefault="00410D08" w:rsidP="00410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D08" w:rsidRDefault="00410D08" w:rsidP="009A3C99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D08">
        <w:rPr>
          <w:rFonts w:ascii="Times New Roman" w:hAnsi="Times New Roman" w:cs="Times New Roman"/>
          <w:sz w:val="24"/>
          <w:szCs w:val="24"/>
        </w:rPr>
        <w:t>Микрорнк</w:t>
      </w:r>
      <w:proofErr w:type="spellEnd"/>
      <w:r w:rsidRPr="00410D08">
        <w:rPr>
          <w:rFonts w:ascii="Times New Roman" w:hAnsi="Times New Roman" w:cs="Times New Roman"/>
          <w:sz w:val="24"/>
          <w:szCs w:val="24"/>
        </w:rPr>
        <w:t xml:space="preserve"> в регуляции контрольной точки иммунитета PD-1/PD-L1 при раке яичников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E27D4">
        <w:rPr>
          <w:rFonts w:ascii="Times New Roman" w:hAnsi="Times New Roman" w:cs="Times New Roman"/>
          <w:b/>
          <w:sz w:val="24"/>
          <w:szCs w:val="24"/>
        </w:rPr>
        <w:t xml:space="preserve">Д.О. Уткин, </w:t>
      </w:r>
      <w:r w:rsidRPr="00DE27D4">
        <w:rPr>
          <w:rFonts w:ascii="Times New Roman" w:hAnsi="Times New Roman" w:cs="Times New Roman"/>
          <w:sz w:val="24"/>
          <w:szCs w:val="24"/>
        </w:rPr>
        <w:t>В.И. Логинов,</w:t>
      </w:r>
      <w:r w:rsidRPr="00DE27D4">
        <w:rPr>
          <w:rFonts w:ascii="Times New Roman" w:hAnsi="Times New Roman" w:cs="Times New Roman"/>
          <w:b/>
          <w:sz w:val="24"/>
          <w:szCs w:val="24"/>
        </w:rPr>
        <w:t xml:space="preserve"> Д.Н. </w:t>
      </w:r>
      <w:proofErr w:type="spellStart"/>
      <w:r w:rsidRPr="00DE27D4">
        <w:rPr>
          <w:rFonts w:ascii="Times New Roman" w:hAnsi="Times New Roman" w:cs="Times New Roman"/>
          <w:b/>
          <w:sz w:val="24"/>
          <w:szCs w:val="24"/>
        </w:rPr>
        <w:t>Кушлинский</w:t>
      </w:r>
      <w:proofErr w:type="spellEnd"/>
      <w:r w:rsidRPr="00DE27D4">
        <w:rPr>
          <w:rFonts w:ascii="Times New Roman" w:hAnsi="Times New Roman" w:cs="Times New Roman"/>
          <w:b/>
          <w:sz w:val="24"/>
          <w:szCs w:val="24"/>
        </w:rPr>
        <w:t>, Н.Ю. Соколов, А.И.</w:t>
      </w:r>
      <w:r w:rsidR="00D42135" w:rsidRPr="00DE2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7D4">
        <w:rPr>
          <w:rFonts w:ascii="Times New Roman" w:hAnsi="Times New Roman" w:cs="Times New Roman"/>
          <w:b/>
          <w:sz w:val="24"/>
          <w:szCs w:val="24"/>
        </w:rPr>
        <w:t>Колтунова</w:t>
      </w:r>
      <w:proofErr w:type="spellEnd"/>
      <w:r w:rsidRPr="00DE27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2135" w:rsidRPr="00DE27D4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DE27D4">
        <w:rPr>
          <w:rFonts w:ascii="Times New Roman" w:hAnsi="Times New Roman" w:cs="Times New Roman"/>
          <w:b/>
          <w:sz w:val="24"/>
          <w:szCs w:val="24"/>
        </w:rPr>
        <w:t>Аржанухина</w:t>
      </w:r>
      <w:proofErr w:type="spellEnd"/>
      <w:r w:rsidRPr="00DE27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2135" w:rsidRPr="00DE27D4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r w:rsidRPr="00DE27D4">
        <w:rPr>
          <w:rFonts w:ascii="Times New Roman" w:hAnsi="Times New Roman" w:cs="Times New Roman"/>
          <w:b/>
          <w:sz w:val="24"/>
          <w:szCs w:val="24"/>
        </w:rPr>
        <w:t xml:space="preserve">Рогожин, </w:t>
      </w:r>
      <w:r w:rsidR="00D42135" w:rsidRPr="00DE27D4">
        <w:rPr>
          <w:rFonts w:ascii="Times New Roman" w:hAnsi="Times New Roman" w:cs="Times New Roman"/>
          <w:b/>
          <w:sz w:val="24"/>
          <w:szCs w:val="24"/>
        </w:rPr>
        <w:t xml:space="preserve">Ю.Г. </w:t>
      </w:r>
      <w:proofErr w:type="spellStart"/>
      <w:r w:rsidRPr="00DE27D4">
        <w:rPr>
          <w:rFonts w:ascii="Times New Roman" w:hAnsi="Times New Roman" w:cs="Times New Roman"/>
          <w:b/>
          <w:sz w:val="24"/>
          <w:szCs w:val="24"/>
        </w:rPr>
        <w:t>Паяниди</w:t>
      </w:r>
      <w:proofErr w:type="spellEnd"/>
      <w:r w:rsidRPr="00DE27D4">
        <w:rPr>
          <w:rFonts w:ascii="Times New Roman" w:hAnsi="Times New Roman" w:cs="Times New Roman"/>
          <w:b/>
          <w:sz w:val="24"/>
          <w:szCs w:val="24"/>
        </w:rPr>
        <w:t>,</w:t>
      </w:r>
      <w:r w:rsidRPr="00410D08">
        <w:rPr>
          <w:rFonts w:ascii="Times New Roman" w:hAnsi="Times New Roman" w:cs="Times New Roman"/>
          <w:sz w:val="24"/>
          <w:szCs w:val="24"/>
        </w:rPr>
        <w:t xml:space="preserve"> </w:t>
      </w:r>
      <w:r w:rsidR="00D42135" w:rsidRPr="00410D08">
        <w:rPr>
          <w:rFonts w:ascii="Times New Roman" w:hAnsi="Times New Roman" w:cs="Times New Roman"/>
          <w:sz w:val="24"/>
          <w:szCs w:val="24"/>
        </w:rPr>
        <w:t>Э.А.</w:t>
      </w:r>
      <w:r w:rsidR="00D42135">
        <w:rPr>
          <w:rFonts w:ascii="Times New Roman" w:hAnsi="Times New Roman" w:cs="Times New Roman"/>
          <w:sz w:val="24"/>
          <w:szCs w:val="24"/>
        </w:rPr>
        <w:t xml:space="preserve"> </w:t>
      </w:r>
      <w:r w:rsidRPr="00410D08">
        <w:rPr>
          <w:rFonts w:ascii="Times New Roman" w:hAnsi="Times New Roman" w:cs="Times New Roman"/>
          <w:sz w:val="24"/>
          <w:szCs w:val="24"/>
        </w:rPr>
        <w:t xml:space="preserve">Брага </w:t>
      </w:r>
      <w:r w:rsidR="00D42135">
        <w:rPr>
          <w:rFonts w:ascii="Times New Roman" w:hAnsi="Times New Roman" w:cs="Times New Roman"/>
          <w:sz w:val="24"/>
          <w:szCs w:val="24"/>
        </w:rPr>
        <w:t xml:space="preserve">// </w:t>
      </w:r>
      <w:r w:rsidR="00D42135" w:rsidRPr="00DE27D4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D42135" w:rsidRPr="00D42135">
        <w:rPr>
          <w:rFonts w:ascii="Times New Roman" w:hAnsi="Times New Roman" w:cs="Times New Roman"/>
          <w:sz w:val="24"/>
          <w:szCs w:val="24"/>
        </w:rPr>
        <w:t>. – 2023. – Т.20, №3. – С.</w:t>
      </w:r>
      <w:r w:rsidR="009A3C99">
        <w:rPr>
          <w:rFonts w:ascii="Times New Roman" w:hAnsi="Times New Roman" w:cs="Times New Roman"/>
          <w:sz w:val="24"/>
          <w:szCs w:val="24"/>
        </w:rPr>
        <w:t>55-64</w:t>
      </w:r>
      <w:r w:rsidR="00D42135" w:rsidRPr="00D421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D42135" w:rsidRPr="00D4213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D42135" w:rsidRPr="00D42135">
        <w:rPr>
          <w:rFonts w:ascii="Times New Roman" w:hAnsi="Times New Roman" w:cs="Times New Roman"/>
          <w:sz w:val="24"/>
          <w:szCs w:val="24"/>
        </w:rPr>
        <w:t xml:space="preserve">.: </w:t>
      </w:r>
      <w:r w:rsidR="009A3C99">
        <w:rPr>
          <w:rFonts w:ascii="Times New Roman" w:hAnsi="Times New Roman" w:cs="Times New Roman"/>
          <w:sz w:val="24"/>
          <w:szCs w:val="24"/>
        </w:rPr>
        <w:t>14</w:t>
      </w:r>
      <w:r w:rsidR="00D42135" w:rsidRPr="00D42135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9A3C99" w:rsidRPr="009A3C99">
        <w:rPr>
          <w:rFonts w:ascii="Times New Roman" w:hAnsi="Times New Roman" w:cs="Times New Roman"/>
          <w:sz w:val="24"/>
          <w:szCs w:val="24"/>
        </w:rPr>
        <w:t>10.18127/j20700997-202303-07</w:t>
      </w:r>
      <w:r w:rsidR="009A3C99">
        <w:rPr>
          <w:rFonts w:ascii="Times New Roman" w:hAnsi="Times New Roman" w:cs="Times New Roman"/>
          <w:sz w:val="24"/>
          <w:szCs w:val="24"/>
        </w:rPr>
        <w:t>.</w:t>
      </w:r>
    </w:p>
    <w:p w:rsidR="00CD531F" w:rsidRPr="00CD531F" w:rsidRDefault="00CD531F" w:rsidP="00CD5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31F" w:rsidRPr="00CD531F" w:rsidRDefault="00CD531F" w:rsidP="00E92E6E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92E6E">
        <w:rPr>
          <w:rFonts w:ascii="Times New Roman" w:hAnsi="Times New Roman" w:cs="Times New Roman"/>
          <w:b/>
          <w:sz w:val="24"/>
          <w:szCs w:val="24"/>
        </w:rPr>
        <w:t>Доненко, Ф.В.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1F">
        <w:rPr>
          <w:rFonts w:ascii="Times New Roman" w:hAnsi="Times New Roman" w:cs="Times New Roman"/>
          <w:sz w:val="24"/>
          <w:szCs w:val="24"/>
        </w:rPr>
        <w:t xml:space="preserve">Профилактика возрастных опухолевых процессов на примере роста </w:t>
      </w:r>
      <w:proofErr w:type="spellStart"/>
      <w:r w:rsidRPr="00CD531F">
        <w:rPr>
          <w:rFonts w:ascii="Times New Roman" w:hAnsi="Times New Roman" w:cs="Times New Roman"/>
          <w:sz w:val="24"/>
          <w:szCs w:val="24"/>
        </w:rPr>
        <w:t>гепатомы</w:t>
      </w:r>
      <w:proofErr w:type="spellEnd"/>
      <w:r w:rsidRPr="00CD531F">
        <w:rPr>
          <w:rFonts w:ascii="Times New Roman" w:hAnsi="Times New Roman" w:cs="Times New Roman"/>
          <w:sz w:val="24"/>
          <w:szCs w:val="24"/>
        </w:rPr>
        <w:t xml:space="preserve"> мышей линии СВА / </w:t>
      </w:r>
      <w:r w:rsidR="00CF6517" w:rsidRPr="00E92E6E">
        <w:rPr>
          <w:rFonts w:ascii="Times New Roman" w:hAnsi="Times New Roman" w:cs="Times New Roman"/>
          <w:b/>
          <w:sz w:val="24"/>
          <w:szCs w:val="24"/>
        </w:rPr>
        <w:t xml:space="preserve">Ф.В. </w:t>
      </w:r>
      <w:r w:rsidRPr="00E92E6E">
        <w:rPr>
          <w:rFonts w:ascii="Times New Roman" w:hAnsi="Times New Roman" w:cs="Times New Roman"/>
          <w:b/>
          <w:sz w:val="24"/>
          <w:szCs w:val="24"/>
        </w:rPr>
        <w:t>Доненко</w:t>
      </w:r>
      <w:r w:rsidRPr="00CD531F">
        <w:rPr>
          <w:rFonts w:ascii="Times New Roman" w:hAnsi="Times New Roman" w:cs="Times New Roman"/>
          <w:sz w:val="24"/>
          <w:szCs w:val="24"/>
        </w:rPr>
        <w:t xml:space="preserve"> </w:t>
      </w:r>
      <w:r w:rsidR="00CF6517">
        <w:rPr>
          <w:rFonts w:ascii="Times New Roman" w:hAnsi="Times New Roman" w:cs="Times New Roman"/>
          <w:sz w:val="24"/>
          <w:szCs w:val="24"/>
        </w:rPr>
        <w:t xml:space="preserve">// </w:t>
      </w:r>
      <w:r w:rsidR="00CF6517" w:rsidRPr="00E92E6E">
        <w:rPr>
          <w:rFonts w:ascii="Times New Roman" w:hAnsi="Times New Roman" w:cs="Times New Roman"/>
          <w:b/>
          <w:sz w:val="24"/>
          <w:szCs w:val="24"/>
        </w:rPr>
        <w:t>Технологии живых систем</w:t>
      </w:r>
      <w:r w:rsidR="00CF6517" w:rsidRPr="00CF6517">
        <w:rPr>
          <w:rFonts w:ascii="Times New Roman" w:hAnsi="Times New Roman" w:cs="Times New Roman"/>
          <w:sz w:val="24"/>
          <w:szCs w:val="24"/>
        </w:rPr>
        <w:t>. – 2023. – Т.20, №3. – С.</w:t>
      </w:r>
      <w:r w:rsidR="00CF6517">
        <w:rPr>
          <w:rFonts w:ascii="Times New Roman" w:hAnsi="Times New Roman" w:cs="Times New Roman"/>
          <w:sz w:val="24"/>
          <w:szCs w:val="24"/>
        </w:rPr>
        <w:t>65-72</w:t>
      </w:r>
      <w:r w:rsidR="00CF6517" w:rsidRPr="00CF651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CF6517" w:rsidRPr="00CF651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CF6517" w:rsidRPr="00CF6517">
        <w:rPr>
          <w:rFonts w:ascii="Times New Roman" w:hAnsi="Times New Roman" w:cs="Times New Roman"/>
          <w:sz w:val="24"/>
          <w:szCs w:val="24"/>
        </w:rPr>
        <w:t>.: 1</w:t>
      </w:r>
      <w:r w:rsidR="00CF6517">
        <w:rPr>
          <w:rFonts w:ascii="Times New Roman" w:hAnsi="Times New Roman" w:cs="Times New Roman"/>
          <w:sz w:val="24"/>
          <w:szCs w:val="24"/>
        </w:rPr>
        <w:t>3</w:t>
      </w:r>
      <w:r w:rsidR="00CF6517" w:rsidRPr="00CF6517">
        <w:rPr>
          <w:rFonts w:ascii="Times New Roman" w:hAnsi="Times New Roman" w:cs="Times New Roman"/>
          <w:sz w:val="24"/>
          <w:szCs w:val="24"/>
        </w:rPr>
        <w:t xml:space="preserve"> назв. DOI:10.18127/j20700997-202303-08</w:t>
      </w:r>
      <w:r w:rsidR="00CF6517">
        <w:rPr>
          <w:rFonts w:ascii="Times New Roman" w:hAnsi="Times New Roman" w:cs="Times New Roman"/>
          <w:sz w:val="24"/>
          <w:szCs w:val="24"/>
        </w:rPr>
        <w:t>.</w:t>
      </w:r>
    </w:p>
    <w:p w:rsidR="00625419" w:rsidRDefault="00625419" w:rsidP="00625419">
      <w:pPr>
        <w:pStyle w:val="a3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19" w:rsidRPr="00BF5A67" w:rsidRDefault="00625419" w:rsidP="00BF5A67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11C6F">
        <w:rPr>
          <w:rFonts w:ascii="Times New Roman" w:hAnsi="Times New Roman" w:cs="Times New Roman"/>
          <w:sz w:val="24"/>
          <w:szCs w:val="24"/>
        </w:rPr>
        <w:t xml:space="preserve">Возможности оценки </w:t>
      </w:r>
      <w:proofErr w:type="spellStart"/>
      <w:r w:rsidRPr="00111C6F">
        <w:rPr>
          <w:rFonts w:ascii="Times New Roman" w:hAnsi="Times New Roman" w:cs="Times New Roman"/>
          <w:sz w:val="24"/>
          <w:szCs w:val="24"/>
        </w:rPr>
        <w:t>васкулогенной</w:t>
      </w:r>
      <w:proofErr w:type="spellEnd"/>
      <w:r w:rsidRPr="00111C6F">
        <w:rPr>
          <w:rFonts w:ascii="Times New Roman" w:hAnsi="Times New Roman" w:cs="Times New Roman"/>
          <w:sz w:val="24"/>
          <w:szCs w:val="24"/>
        </w:rPr>
        <w:t xml:space="preserve"> мимикрии на доклиническом этапе исследований соединений с предполагаемым противоопухолевым действием /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11C6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11C6F">
        <w:rPr>
          <w:rFonts w:ascii="Times New Roman" w:hAnsi="Times New Roman" w:cs="Times New Roman"/>
          <w:sz w:val="24"/>
          <w:szCs w:val="24"/>
        </w:rPr>
        <w:t>Масляникова</w:t>
      </w:r>
      <w:proofErr w:type="spellEnd"/>
      <w:r w:rsidRPr="00111C6F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.И. Старостин, М.Д. Ермоленко</w:t>
      </w:r>
      <w:r w:rsidRPr="006B4A0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6B4A0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F5A67">
        <w:rPr>
          <w:rFonts w:ascii="Times New Roman" w:hAnsi="Times New Roman" w:cs="Times New Roman"/>
          <w:b/>
          <w:sz w:val="24"/>
          <w:szCs w:val="24"/>
        </w:rPr>
        <w:t>Тихоокеанский медицинский журнал</w:t>
      </w:r>
      <w:r w:rsidRPr="006B4A04">
        <w:rPr>
          <w:rFonts w:ascii="Times New Roman" w:hAnsi="Times New Roman" w:cs="Times New Roman"/>
          <w:sz w:val="24"/>
          <w:szCs w:val="24"/>
        </w:rPr>
        <w:t>. – 2023. –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4A04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27-31</w:t>
      </w:r>
      <w:r w:rsidRPr="006B4A0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B4A0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B4A04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B4A04">
        <w:rPr>
          <w:rFonts w:ascii="Times New Roman" w:hAnsi="Times New Roman" w:cs="Times New Roman"/>
          <w:sz w:val="24"/>
          <w:szCs w:val="24"/>
        </w:rPr>
        <w:t xml:space="preserve"> назв. DOI:10.34215/1609-1175-2023-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4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27-31</w:t>
      </w:r>
      <w:r w:rsidRPr="006B4A04">
        <w:rPr>
          <w:rFonts w:ascii="Times New Roman" w:hAnsi="Times New Roman" w:cs="Times New Roman"/>
          <w:sz w:val="24"/>
          <w:szCs w:val="24"/>
        </w:rPr>
        <w:t>.</w:t>
      </w:r>
    </w:p>
    <w:p w:rsidR="00DD1249" w:rsidRPr="00D570C0" w:rsidRDefault="00DD1249" w:rsidP="00DD1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249" w:rsidRDefault="00DD1249" w:rsidP="00BF5A67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B6E6A">
        <w:rPr>
          <w:rFonts w:ascii="Times New Roman" w:hAnsi="Times New Roman" w:cs="Times New Roman"/>
          <w:sz w:val="24"/>
          <w:szCs w:val="24"/>
        </w:rPr>
        <w:t xml:space="preserve">Хакимова, Г.Г. Данные реальной клинической практики лечения рака толстой кишки в Ташкенте, Узбекистан / Г.Г. Хакимова, </w:t>
      </w:r>
      <w:r w:rsidRPr="00BF5A67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BF5A67">
        <w:rPr>
          <w:rFonts w:ascii="Times New Roman" w:hAnsi="Times New Roman" w:cs="Times New Roman"/>
          <w:b/>
          <w:sz w:val="24"/>
          <w:szCs w:val="24"/>
        </w:rPr>
        <w:t>Трякин</w:t>
      </w:r>
      <w:proofErr w:type="spellEnd"/>
      <w:r w:rsidRPr="003B6E6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F5A67">
        <w:rPr>
          <w:rFonts w:ascii="Times New Roman" w:hAnsi="Times New Roman" w:cs="Times New Roman"/>
          <w:b/>
          <w:sz w:val="24"/>
          <w:szCs w:val="24"/>
        </w:rPr>
        <w:t>Фарматека</w:t>
      </w:r>
      <w:proofErr w:type="spellEnd"/>
      <w:r w:rsidRPr="00BF5A67">
        <w:rPr>
          <w:rFonts w:ascii="Times New Roman" w:hAnsi="Times New Roman" w:cs="Times New Roman"/>
          <w:b/>
          <w:sz w:val="24"/>
          <w:szCs w:val="24"/>
        </w:rPr>
        <w:t>. Внутренние болезни</w:t>
      </w:r>
      <w:r w:rsidRPr="003B6E6A">
        <w:rPr>
          <w:rFonts w:ascii="Times New Roman" w:hAnsi="Times New Roman" w:cs="Times New Roman"/>
          <w:sz w:val="24"/>
          <w:szCs w:val="24"/>
        </w:rPr>
        <w:t>. – 2023. – Т.30,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B6E6A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143-148</w:t>
      </w:r>
      <w:r w:rsidRPr="003B6E6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3B6E6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B6E6A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B6E6A">
        <w:rPr>
          <w:rFonts w:ascii="Times New Roman" w:hAnsi="Times New Roman" w:cs="Times New Roman"/>
          <w:sz w:val="24"/>
          <w:szCs w:val="24"/>
        </w:rPr>
        <w:t xml:space="preserve"> назв. DOI:10.18565/pharmateca.2023.14.143-148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DF9" w:rsidRPr="00A81DF9" w:rsidRDefault="00A81DF9" w:rsidP="00A81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606" w:rsidRPr="00AB23FB" w:rsidRDefault="00A81DF9" w:rsidP="00AB23FB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ADF">
        <w:rPr>
          <w:rFonts w:ascii="Times New Roman" w:hAnsi="Times New Roman" w:cs="Times New Roman"/>
          <w:sz w:val="24"/>
          <w:szCs w:val="24"/>
        </w:rPr>
        <w:t xml:space="preserve">Профилактика, диагностика и лечение тромбоза глубоких вен. </w:t>
      </w:r>
      <w:r w:rsidRPr="002F3B2F">
        <w:rPr>
          <w:rFonts w:ascii="Times New Roman" w:hAnsi="Times New Roman" w:cs="Times New Roman"/>
          <w:b/>
          <w:sz w:val="24"/>
          <w:szCs w:val="24"/>
        </w:rPr>
        <w:t>Рекомендации российских экспертов</w:t>
      </w:r>
      <w:r w:rsidRPr="00E61ADF">
        <w:rPr>
          <w:rFonts w:ascii="Times New Roman" w:hAnsi="Times New Roman" w:cs="Times New Roman"/>
          <w:sz w:val="24"/>
          <w:szCs w:val="24"/>
        </w:rPr>
        <w:t xml:space="preserve"> / Е.И. Селиверстов, К.В. Лобастов, Е.А. </w:t>
      </w:r>
      <w:proofErr w:type="spellStart"/>
      <w:r w:rsidRPr="00E61ADF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E61ADF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E61ADF">
        <w:rPr>
          <w:rFonts w:ascii="Times New Roman" w:hAnsi="Times New Roman" w:cs="Times New Roman"/>
          <w:sz w:val="24"/>
          <w:szCs w:val="24"/>
        </w:rPr>
        <w:t>Апханова</w:t>
      </w:r>
      <w:proofErr w:type="spellEnd"/>
      <w:r w:rsidRPr="00E61ADF">
        <w:rPr>
          <w:rFonts w:ascii="Times New Roman" w:hAnsi="Times New Roman" w:cs="Times New Roman"/>
          <w:sz w:val="24"/>
          <w:szCs w:val="24"/>
        </w:rPr>
        <w:t xml:space="preserve">, </w:t>
      </w:r>
      <w:r w:rsidR="00C871E4" w:rsidRPr="00E61ADF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E61ADF">
        <w:rPr>
          <w:rFonts w:ascii="Times New Roman" w:hAnsi="Times New Roman" w:cs="Times New Roman"/>
          <w:b/>
          <w:sz w:val="24"/>
          <w:szCs w:val="24"/>
        </w:rPr>
        <w:t>Трякин</w:t>
      </w:r>
      <w:proofErr w:type="spellEnd"/>
      <w:r w:rsidRPr="00E61ADF">
        <w:rPr>
          <w:rFonts w:ascii="Times New Roman" w:hAnsi="Times New Roman" w:cs="Times New Roman"/>
          <w:sz w:val="24"/>
          <w:szCs w:val="24"/>
        </w:rPr>
        <w:t xml:space="preserve"> </w:t>
      </w:r>
      <w:r w:rsidR="00C871E4" w:rsidRPr="00E61ADF">
        <w:rPr>
          <w:rFonts w:ascii="Times New Roman" w:hAnsi="Times New Roman" w:cs="Times New Roman"/>
          <w:sz w:val="24"/>
          <w:szCs w:val="24"/>
        </w:rPr>
        <w:t xml:space="preserve">[и др.] // </w:t>
      </w:r>
      <w:proofErr w:type="spellStart"/>
      <w:r w:rsidR="00C871E4" w:rsidRPr="00E61ADF">
        <w:rPr>
          <w:rFonts w:ascii="Times New Roman" w:hAnsi="Times New Roman" w:cs="Times New Roman"/>
          <w:b/>
          <w:sz w:val="24"/>
          <w:szCs w:val="24"/>
        </w:rPr>
        <w:t>Флебология</w:t>
      </w:r>
      <w:proofErr w:type="spellEnd"/>
      <w:r w:rsidR="00C871E4" w:rsidRPr="00E61ADF">
        <w:rPr>
          <w:rFonts w:ascii="Times New Roman" w:hAnsi="Times New Roman" w:cs="Times New Roman"/>
          <w:b/>
          <w:sz w:val="24"/>
          <w:szCs w:val="24"/>
        </w:rPr>
        <w:t>.</w:t>
      </w:r>
      <w:r w:rsidR="00C871E4" w:rsidRPr="00E61ADF">
        <w:rPr>
          <w:rFonts w:ascii="Times New Roman" w:hAnsi="Times New Roman" w:cs="Times New Roman"/>
          <w:sz w:val="24"/>
          <w:szCs w:val="24"/>
        </w:rPr>
        <w:t xml:space="preserve"> – </w:t>
      </w:r>
      <w:r w:rsidR="007D31A1" w:rsidRPr="00E61ADF">
        <w:rPr>
          <w:rFonts w:ascii="Times New Roman" w:hAnsi="Times New Roman" w:cs="Times New Roman"/>
          <w:sz w:val="24"/>
          <w:szCs w:val="24"/>
        </w:rPr>
        <w:t xml:space="preserve">2023. – Т.17, №3. – С.152-296. – </w:t>
      </w:r>
      <w:proofErr w:type="spellStart"/>
      <w:r w:rsidR="007D31A1" w:rsidRPr="00E61ADF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7D31A1" w:rsidRPr="00E61ADF">
        <w:rPr>
          <w:rFonts w:ascii="Times New Roman" w:hAnsi="Times New Roman" w:cs="Times New Roman"/>
          <w:sz w:val="24"/>
          <w:szCs w:val="24"/>
        </w:rPr>
        <w:t xml:space="preserve">.: </w:t>
      </w:r>
      <w:r w:rsidR="00342A95" w:rsidRPr="00E61ADF">
        <w:rPr>
          <w:rFonts w:ascii="Times New Roman" w:hAnsi="Times New Roman" w:cs="Times New Roman"/>
          <w:sz w:val="24"/>
          <w:szCs w:val="24"/>
        </w:rPr>
        <w:t xml:space="preserve">954 </w:t>
      </w:r>
      <w:r w:rsidR="007D31A1" w:rsidRPr="00E61ADF">
        <w:rPr>
          <w:rFonts w:ascii="Times New Roman" w:hAnsi="Times New Roman" w:cs="Times New Roman"/>
          <w:sz w:val="24"/>
          <w:szCs w:val="24"/>
        </w:rPr>
        <w:t xml:space="preserve">назв. </w:t>
      </w:r>
      <w:r w:rsidR="007D31A1" w:rsidRPr="00AB23FB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342A95" w:rsidRPr="00AB23FB">
        <w:rPr>
          <w:rFonts w:ascii="Times New Roman" w:hAnsi="Times New Roman" w:cs="Times New Roman"/>
          <w:sz w:val="24"/>
          <w:szCs w:val="24"/>
          <w:lang w:val="en-US"/>
        </w:rPr>
        <w:t>10.17116/flebo202317031152.</w:t>
      </w:r>
    </w:p>
    <w:p w:rsidR="00AB23FB" w:rsidRPr="00AB23FB" w:rsidRDefault="00AB23FB" w:rsidP="00AB23F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06" w:rsidRPr="00AB23FB" w:rsidRDefault="002E2267" w:rsidP="00BF5A67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85B">
        <w:rPr>
          <w:rFonts w:ascii="Times New Roman" w:hAnsi="Times New Roman" w:cs="Times New Roman"/>
          <w:sz w:val="24"/>
          <w:szCs w:val="24"/>
          <w:lang w:val="en-US"/>
        </w:rPr>
        <w:t>Experimental Identification of Aberrantly Expressed Long Non-Coding RNAs in Breast Cancer</w:t>
      </w:r>
      <w:r w:rsidR="003818F0" w:rsidRPr="0093485B">
        <w:rPr>
          <w:rFonts w:ascii="Times New Roman" w:hAnsi="Times New Roman" w:cs="Times New Roman"/>
          <w:sz w:val="24"/>
          <w:szCs w:val="24"/>
          <w:lang w:val="en-US"/>
        </w:rPr>
        <w:t>: The 2nd International Electronic Conference on Biomedicines</w:t>
      </w:r>
      <w:r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8F0" w:rsidRPr="0093485B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9641FB" w:rsidRPr="0093485B">
        <w:rPr>
          <w:rFonts w:ascii="Times New Roman" w:hAnsi="Times New Roman" w:cs="Times New Roman"/>
          <w:sz w:val="24"/>
          <w:szCs w:val="24"/>
          <w:lang w:val="en-US"/>
        </w:rPr>
        <w:t>–31</w:t>
      </w:r>
      <w:r w:rsidR="003818F0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March 2023) </w:t>
      </w:r>
      <w:r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/ I. </w:t>
      </w:r>
      <w:proofErr w:type="spellStart"/>
      <w:r w:rsidRPr="0093485B">
        <w:rPr>
          <w:rFonts w:ascii="Times New Roman" w:hAnsi="Times New Roman" w:cs="Times New Roman"/>
          <w:sz w:val="24"/>
          <w:szCs w:val="24"/>
          <w:lang w:val="en-US"/>
        </w:rPr>
        <w:t>Pronina</w:t>
      </w:r>
      <w:proofErr w:type="spellEnd"/>
      <w:r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93485B">
        <w:rPr>
          <w:rFonts w:ascii="Times New Roman" w:hAnsi="Times New Roman" w:cs="Times New Roman"/>
          <w:sz w:val="24"/>
          <w:szCs w:val="24"/>
          <w:lang w:val="en-US"/>
        </w:rPr>
        <w:t>Lukina,V</w:t>
      </w:r>
      <w:proofErr w:type="spellEnd"/>
      <w:r w:rsidRPr="009348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>Loginov</w:t>
      </w:r>
      <w:proofErr w:type="spellEnd"/>
      <w:r w:rsidRPr="009348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>Burdennyy</w:t>
      </w:r>
      <w:proofErr w:type="spellEnd"/>
      <w:r w:rsidRPr="009348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724" w:rsidRPr="0093485B">
        <w:rPr>
          <w:rFonts w:ascii="Times New Roman" w:hAnsi="Times New Roman" w:cs="Times New Roman"/>
          <w:b/>
          <w:sz w:val="24"/>
          <w:szCs w:val="24"/>
          <w:lang w:val="en-US"/>
        </w:rPr>
        <w:t>T.</w:t>
      </w:r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>Kazubskaya</w:t>
      </w:r>
      <w:proofErr w:type="spellEnd"/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8F3" w:rsidRPr="0093485B">
        <w:rPr>
          <w:rFonts w:ascii="Times New Roman" w:hAnsi="Times New Roman" w:cs="Times New Roman"/>
          <w:sz w:val="24"/>
          <w:szCs w:val="24"/>
          <w:lang w:val="en-US"/>
        </w:rPr>
        <w:t>[et al.]</w:t>
      </w:r>
      <w:r w:rsidR="009641FB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A62724" w:rsidRPr="0093485B">
        <w:rPr>
          <w:rFonts w:ascii="Times New Roman" w:hAnsi="Times New Roman" w:cs="Times New Roman"/>
          <w:b/>
          <w:sz w:val="24"/>
          <w:szCs w:val="24"/>
          <w:lang w:val="en-US"/>
        </w:rPr>
        <w:t>Medical Sciences Forum</w:t>
      </w:r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. – 2023. – </w:t>
      </w:r>
      <w:proofErr w:type="gramStart"/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>V.21(</w:t>
      </w:r>
      <w:proofErr w:type="gramEnd"/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release 1), </w:t>
      </w:r>
      <w:r w:rsidR="009C454F" w:rsidRPr="0093485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62724" w:rsidRPr="0093485B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9C454F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54F" w:rsidRPr="00AB23FB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C454F" w:rsidRPr="00AB23FB">
        <w:rPr>
          <w:rFonts w:ascii="Times New Roman" w:hAnsi="Times New Roman" w:cs="Times New Roman"/>
          <w:sz w:val="24"/>
          <w:szCs w:val="24"/>
          <w:lang w:val="en-US"/>
        </w:rPr>
        <w:t>10.3390</w:t>
      </w:r>
      <w:proofErr w:type="gramEnd"/>
      <w:r w:rsidR="009C454F" w:rsidRPr="00AB23FB">
        <w:rPr>
          <w:rFonts w:ascii="Times New Roman" w:hAnsi="Times New Roman" w:cs="Times New Roman"/>
          <w:sz w:val="24"/>
          <w:szCs w:val="24"/>
          <w:lang w:val="en-US"/>
        </w:rPr>
        <w:t>/ECB2023-14083</w:t>
      </w:r>
      <w:r w:rsidR="00A62724" w:rsidRPr="00AB23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8F3" w:rsidRPr="001F6020" w:rsidRDefault="00FB48F3" w:rsidP="00FB48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E5ACE" w:rsidRPr="004C0B7F" w:rsidRDefault="00441CE4" w:rsidP="00E655C3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3485B">
        <w:rPr>
          <w:rFonts w:ascii="Times New Roman" w:hAnsi="Times New Roman" w:cs="Times New Roman"/>
          <w:sz w:val="24"/>
          <w:szCs w:val="24"/>
          <w:lang w:val="en-US"/>
        </w:rPr>
        <w:t>Reprogrammed CD8+ T-Cells Isolated from the Mouse Spleen Increase the Number of Immune Cells with Antitumor Activity and Decrease t</w:t>
      </w:r>
      <w:r w:rsidR="003000C2" w:rsidRPr="0093485B">
        <w:rPr>
          <w:rFonts w:ascii="Times New Roman" w:hAnsi="Times New Roman" w:cs="Times New Roman"/>
          <w:sz w:val="24"/>
          <w:szCs w:val="24"/>
          <w:lang w:val="en-US"/>
        </w:rPr>
        <w:t>he Amount of Cancer Stem Cells: The 2nd International Electronic Conference on Biomedicines (1–31 March 2023)</w:t>
      </w:r>
      <w:r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proofErr w:type="spellStart"/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>Skurikhin</w:t>
      </w:r>
      <w:proofErr w:type="spellEnd"/>
      <w:r w:rsidRPr="009348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O. </w:t>
      </w:r>
      <w:proofErr w:type="spellStart"/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>Pershina</w:t>
      </w:r>
      <w:proofErr w:type="spellEnd"/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>Zhukova</w:t>
      </w:r>
      <w:proofErr w:type="spellEnd"/>
      <w:r w:rsidRPr="009348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F2A14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485B">
        <w:rPr>
          <w:rFonts w:ascii="Times New Roman" w:hAnsi="Times New Roman" w:cs="Times New Roman"/>
          <w:sz w:val="24"/>
          <w:szCs w:val="24"/>
          <w:lang w:val="en-US"/>
        </w:rPr>
        <w:t>Pakhom</w:t>
      </w:r>
      <w:r w:rsidR="00C2535E" w:rsidRPr="0093485B">
        <w:rPr>
          <w:rFonts w:ascii="Times New Roman" w:hAnsi="Times New Roman" w:cs="Times New Roman"/>
          <w:sz w:val="24"/>
          <w:szCs w:val="24"/>
          <w:lang w:val="en-US"/>
        </w:rPr>
        <w:t>ova</w:t>
      </w:r>
      <w:proofErr w:type="spellEnd"/>
      <w:r w:rsidR="000477CA" w:rsidRPr="009348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ACE"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 </w:t>
      </w:r>
      <w:proofErr w:type="spellStart"/>
      <w:r w:rsidR="00AE5ACE" w:rsidRPr="0093485B">
        <w:rPr>
          <w:rFonts w:ascii="Times New Roman" w:hAnsi="Times New Roman" w:cs="Times New Roman"/>
          <w:b/>
          <w:sz w:val="24"/>
          <w:szCs w:val="24"/>
          <w:lang w:val="en-US"/>
        </w:rPr>
        <w:t>Kushlinskii</w:t>
      </w:r>
      <w:proofErr w:type="spellEnd"/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BA6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[et al.] </w:t>
      </w:r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AE5ACE" w:rsidRPr="0093485B">
        <w:rPr>
          <w:rFonts w:ascii="Times New Roman" w:hAnsi="Times New Roman" w:cs="Times New Roman"/>
          <w:b/>
          <w:sz w:val="24"/>
          <w:szCs w:val="24"/>
          <w:lang w:val="en-US"/>
        </w:rPr>
        <w:t>Medical Sciences Forum</w:t>
      </w:r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. – 2023. – </w:t>
      </w:r>
      <w:proofErr w:type="gramStart"/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>V.21(</w:t>
      </w:r>
      <w:proofErr w:type="gramEnd"/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release 1), </w:t>
      </w:r>
      <w:r w:rsidR="004A0BA6" w:rsidRPr="0093485B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E5ACE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r w:rsidR="00AE5ACE" w:rsidRPr="004C0B7F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="00AE5ACE" w:rsidRPr="004C0B7F">
        <w:rPr>
          <w:rFonts w:ascii="Times New Roman" w:hAnsi="Times New Roman" w:cs="Times New Roman"/>
          <w:sz w:val="24"/>
          <w:szCs w:val="24"/>
        </w:rPr>
        <w:t xml:space="preserve">.: </w:t>
      </w:r>
      <w:r w:rsidR="003000C2" w:rsidRPr="004C0B7F">
        <w:rPr>
          <w:rFonts w:ascii="Times New Roman" w:hAnsi="Times New Roman" w:cs="Times New Roman"/>
          <w:sz w:val="24"/>
          <w:szCs w:val="24"/>
        </w:rPr>
        <w:t>9</w:t>
      </w:r>
      <w:r w:rsidR="00AE5ACE" w:rsidRPr="004C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ACE" w:rsidRPr="004C0B7F">
        <w:rPr>
          <w:rFonts w:ascii="Times New Roman" w:hAnsi="Times New Roman" w:cs="Times New Roman"/>
          <w:sz w:val="24"/>
          <w:szCs w:val="24"/>
        </w:rPr>
        <w:t>titl</w:t>
      </w:r>
      <w:proofErr w:type="spellEnd"/>
      <w:r w:rsidR="00AE5ACE" w:rsidRPr="004C0B7F">
        <w:rPr>
          <w:rFonts w:ascii="Times New Roman" w:hAnsi="Times New Roman" w:cs="Times New Roman"/>
          <w:sz w:val="24"/>
          <w:szCs w:val="24"/>
        </w:rPr>
        <w:t>. DOI:</w:t>
      </w:r>
      <w:r w:rsidR="004A0BA6" w:rsidRPr="004C0B7F">
        <w:rPr>
          <w:rFonts w:ascii="Times New Roman" w:hAnsi="Times New Roman" w:cs="Times New Roman"/>
          <w:sz w:val="24"/>
          <w:szCs w:val="24"/>
        </w:rPr>
        <w:t>10.3390/ECB2023-14132</w:t>
      </w:r>
      <w:r w:rsidR="00AE5ACE" w:rsidRPr="004C0B7F">
        <w:rPr>
          <w:rFonts w:ascii="Times New Roman" w:hAnsi="Times New Roman" w:cs="Times New Roman"/>
          <w:sz w:val="24"/>
          <w:szCs w:val="24"/>
        </w:rPr>
        <w:t>.</w:t>
      </w:r>
    </w:p>
    <w:p w:rsidR="003000C2" w:rsidRPr="0063297B" w:rsidRDefault="003000C2" w:rsidP="00300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219" w:rsidRPr="00DD2F56" w:rsidRDefault="00D52219" w:rsidP="003F076A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219">
        <w:rPr>
          <w:rFonts w:ascii="Times New Roman" w:hAnsi="Times New Roman" w:cs="Times New Roman"/>
          <w:sz w:val="24"/>
          <w:szCs w:val="24"/>
          <w:lang w:val="en-US"/>
        </w:rPr>
        <w:t xml:space="preserve">Final results of a phase II trial of </w:t>
      </w:r>
      <w:proofErr w:type="spellStart"/>
      <w:r w:rsidRPr="00D52219">
        <w:rPr>
          <w:rFonts w:ascii="Times New Roman" w:hAnsi="Times New Roman" w:cs="Times New Roman"/>
          <w:sz w:val="24"/>
          <w:szCs w:val="24"/>
          <w:lang w:val="en-US"/>
        </w:rPr>
        <w:t>prolgolimab</w:t>
      </w:r>
      <w:proofErr w:type="spellEnd"/>
      <w:r w:rsidRPr="00D52219">
        <w:rPr>
          <w:rFonts w:ascii="Times New Roman" w:hAnsi="Times New Roman" w:cs="Times New Roman"/>
          <w:sz w:val="24"/>
          <w:szCs w:val="24"/>
          <w:lang w:val="en-US"/>
        </w:rPr>
        <w:t xml:space="preserve"> with platinum-based therapy and bevacizumab in patient</w:t>
      </w:r>
      <w:r>
        <w:rPr>
          <w:rFonts w:ascii="Times New Roman" w:hAnsi="Times New Roman" w:cs="Times New Roman"/>
          <w:sz w:val="24"/>
          <w:szCs w:val="24"/>
          <w:lang w:val="en-US"/>
        </w:rPr>
        <w:t>s with advanced cervical cancer</w:t>
      </w:r>
      <w:r w:rsidRPr="00D5221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F07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076A" w:rsidRPr="003F07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0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76A">
        <w:rPr>
          <w:rFonts w:ascii="Times New Roman" w:hAnsi="Times New Roman" w:cs="Times New Roman"/>
          <w:sz w:val="24"/>
          <w:szCs w:val="24"/>
          <w:lang w:val="en-US"/>
        </w:rPr>
        <w:t>Fogt</w:t>
      </w:r>
      <w:proofErr w:type="spellEnd"/>
      <w:r w:rsidR="003F076A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3F076A" w:rsidRPr="003F07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0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76A">
        <w:rPr>
          <w:rFonts w:ascii="Times New Roman" w:hAnsi="Times New Roman" w:cs="Times New Roman"/>
          <w:sz w:val="24"/>
          <w:szCs w:val="24"/>
          <w:lang w:val="en-US"/>
        </w:rPr>
        <w:t>Andabekov</w:t>
      </w:r>
      <w:proofErr w:type="spellEnd"/>
      <w:r w:rsidR="003F076A"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="003F076A" w:rsidRPr="003F07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F076A">
        <w:rPr>
          <w:rFonts w:ascii="Times New Roman" w:hAnsi="Times New Roman" w:cs="Times New Roman"/>
          <w:sz w:val="24"/>
          <w:szCs w:val="24"/>
          <w:lang w:val="en-US"/>
        </w:rPr>
        <w:t>Shamsutdinova</w:t>
      </w:r>
      <w:proofErr w:type="spellEnd"/>
      <w:r w:rsidR="003F076A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3F076A" w:rsidRPr="003F07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0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076A">
        <w:rPr>
          <w:rFonts w:ascii="Times New Roman" w:hAnsi="Times New Roman" w:cs="Times New Roman"/>
          <w:sz w:val="24"/>
          <w:szCs w:val="24"/>
          <w:lang w:val="en-US"/>
        </w:rPr>
        <w:t>Dvorkin</w:t>
      </w:r>
      <w:proofErr w:type="spellEnd"/>
      <w:r w:rsidR="003F07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076A" w:rsidRPr="00A206AF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Pr="00A2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06AF">
        <w:rPr>
          <w:rFonts w:ascii="Times New Roman" w:hAnsi="Times New Roman" w:cs="Times New Roman"/>
          <w:b/>
          <w:sz w:val="24"/>
          <w:szCs w:val="24"/>
          <w:lang w:val="en-US"/>
        </w:rPr>
        <w:t>Artamonova</w:t>
      </w:r>
      <w:proofErr w:type="spellEnd"/>
      <w:r w:rsidRPr="00A2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F076A" w:rsidRPr="00A206AF">
        <w:rPr>
          <w:rFonts w:ascii="Times New Roman" w:hAnsi="Times New Roman" w:cs="Times New Roman"/>
          <w:b/>
          <w:sz w:val="24"/>
          <w:szCs w:val="24"/>
          <w:lang w:val="en-US"/>
        </w:rPr>
        <w:t>S.</w:t>
      </w:r>
      <w:r w:rsidRPr="00A2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06AF">
        <w:rPr>
          <w:rFonts w:ascii="Times New Roman" w:hAnsi="Times New Roman" w:cs="Times New Roman"/>
          <w:b/>
          <w:sz w:val="24"/>
          <w:szCs w:val="24"/>
          <w:lang w:val="en-US"/>
        </w:rPr>
        <w:t>Tjulandin</w:t>
      </w:r>
      <w:proofErr w:type="spellEnd"/>
      <w:r w:rsidRPr="00D52219">
        <w:rPr>
          <w:rFonts w:ascii="Times New Roman" w:hAnsi="Times New Roman" w:cs="Times New Roman"/>
          <w:sz w:val="24"/>
          <w:szCs w:val="24"/>
          <w:lang w:val="en-US"/>
        </w:rPr>
        <w:t xml:space="preserve"> [et al.] // </w:t>
      </w:r>
      <w:r w:rsidR="00963C1E" w:rsidRPr="00A206AF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A206AF">
        <w:rPr>
          <w:rFonts w:ascii="Times New Roman" w:hAnsi="Times New Roman" w:cs="Times New Roman"/>
          <w:sz w:val="24"/>
          <w:szCs w:val="24"/>
          <w:lang w:val="en-US"/>
        </w:rPr>
        <w:t>. – 2023. – V.41,</w:t>
      </w:r>
      <w:r w:rsidR="00A206AF" w:rsidRPr="00A20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871" w:rsidRPr="009B0871">
        <w:rPr>
          <w:rFonts w:ascii="Times New Roman" w:hAnsi="Times New Roman" w:cs="Times New Roman"/>
          <w:sz w:val="24"/>
          <w:szCs w:val="24"/>
          <w:lang w:val="en-US"/>
        </w:rPr>
        <w:t>№16_suppl. – e</w:t>
      </w:r>
      <w:r w:rsidR="00E67557" w:rsidRPr="00E67557">
        <w:rPr>
          <w:rFonts w:ascii="Times New Roman" w:hAnsi="Times New Roman" w:cs="Times New Roman"/>
          <w:sz w:val="24"/>
          <w:szCs w:val="24"/>
          <w:lang w:val="en-US"/>
        </w:rPr>
        <w:t>5536</w:t>
      </w:r>
      <w:r w:rsidR="009B0871" w:rsidRPr="009B0871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="00E67557" w:rsidRPr="00E67557">
        <w:rPr>
          <w:rFonts w:ascii="Times New Roman" w:hAnsi="Times New Roman" w:cs="Times New Roman"/>
          <w:sz w:val="24"/>
          <w:szCs w:val="24"/>
          <w:lang w:val="en-US"/>
        </w:rPr>
        <w:t>5536</w:t>
      </w:r>
      <w:r w:rsidR="009B0871" w:rsidRPr="009B08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3C1E" w:rsidRPr="00963C1E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E67557" w:rsidRPr="00E67557">
        <w:rPr>
          <w:rFonts w:ascii="Times New Roman" w:hAnsi="Times New Roman" w:cs="Times New Roman"/>
          <w:sz w:val="24"/>
          <w:szCs w:val="24"/>
          <w:lang w:val="en-US"/>
        </w:rPr>
        <w:t>10.1200/JCO.2023.41.16_suppl.5536</w:t>
      </w:r>
      <w:r w:rsidR="00E67557" w:rsidRPr="003F07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2219" w:rsidRPr="000C354C" w:rsidRDefault="00D52219" w:rsidP="000C354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C2" w:rsidRPr="00D52219" w:rsidRDefault="00442BF8" w:rsidP="00E655C3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Surgery in Metastatic Seminoma: Negative Trial Should Be Treated as Negative / </w:t>
      </w:r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>Rumyantsev</w:t>
      </w:r>
      <w:proofErr w:type="spellEnd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A.S. </w:t>
      </w:r>
      <w:proofErr w:type="spellStart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>Tyulyandina</w:t>
      </w:r>
      <w:proofErr w:type="spellEnd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020F8" w:rsidRPr="0093485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>Tryakin</w:t>
      </w:r>
      <w:proofErr w:type="spellEnd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020F8" w:rsidRPr="0093485B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Y. </w:t>
      </w:r>
      <w:proofErr w:type="spellStart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>Fedyanin</w:t>
      </w:r>
      <w:proofErr w:type="spellEnd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020F8" w:rsidRPr="0093485B">
        <w:rPr>
          <w:rFonts w:ascii="Times New Roman" w:hAnsi="Times New Roman" w:cs="Times New Roman"/>
          <w:b/>
          <w:sz w:val="24"/>
          <w:szCs w:val="24"/>
          <w:lang w:val="en-US"/>
        </w:rPr>
        <w:t>S.</w:t>
      </w:r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93485B">
        <w:rPr>
          <w:rFonts w:ascii="Times New Roman" w:hAnsi="Times New Roman" w:cs="Times New Roman"/>
          <w:b/>
          <w:sz w:val="24"/>
          <w:szCs w:val="24"/>
          <w:lang w:val="en-US"/>
        </w:rPr>
        <w:t>Tjulandin</w:t>
      </w:r>
      <w:proofErr w:type="spellEnd"/>
      <w:r w:rsidR="003020F8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3020F8" w:rsidRPr="0093485B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3020F8" w:rsidRPr="0093485B">
        <w:rPr>
          <w:rFonts w:ascii="Times New Roman" w:hAnsi="Times New Roman" w:cs="Times New Roman"/>
          <w:sz w:val="24"/>
          <w:szCs w:val="24"/>
          <w:lang w:val="en-US"/>
        </w:rPr>
        <w:t>. – 2023. – V.41, №</w:t>
      </w:r>
      <w:r w:rsidR="00282799" w:rsidRPr="0093485B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3020F8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3020F8" w:rsidRPr="009348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D47A8" w:rsidRPr="0093485B">
        <w:rPr>
          <w:rFonts w:ascii="Times New Roman" w:hAnsi="Times New Roman" w:cs="Times New Roman"/>
          <w:sz w:val="24"/>
          <w:szCs w:val="24"/>
          <w:lang w:val="en-US"/>
        </w:rPr>
        <w:t>5202-520</w:t>
      </w:r>
      <w:r w:rsidR="00EB77B7" w:rsidRPr="0093485B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3020F8" w:rsidRPr="009348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7ED7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B90" w:rsidRPr="0093485B">
        <w:rPr>
          <w:rFonts w:ascii="Times New Roman" w:hAnsi="Times New Roman" w:cs="Times New Roman"/>
          <w:sz w:val="24"/>
          <w:szCs w:val="24"/>
          <w:lang w:val="en-US"/>
        </w:rPr>
        <w:t xml:space="preserve">–. </w:t>
      </w:r>
      <w:proofErr w:type="spellStart"/>
      <w:proofErr w:type="gramStart"/>
      <w:r w:rsidR="00401B90" w:rsidRPr="00D52219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401B90" w:rsidRPr="00D52219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401B90" w:rsidRPr="00D5221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401B90" w:rsidRPr="00D52219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401B90" w:rsidRPr="00D522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20F8" w:rsidRPr="00D52219">
        <w:rPr>
          <w:rFonts w:ascii="Times New Roman" w:hAnsi="Times New Roman" w:cs="Times New Roman"/>
          <w:sz w:val="24"/>
          <w:szCs w:val="24"/>
          <w:lang w:val="en-US"/>
        </w:rPr>
        <w:t xml:space="preserve"> DOI:</w:t>
      </w:r>
      <w:r w:rsidR="001D47A8" w:rsidRPr="00D52219">
        <w:rPr>
          <w:rFonts w:ascii="Times New Roman" w:hAnsi="Times New Roman" w:cs="Times New Roman"/>
          <w:sz w:val="24"/>
          <w:szCs w:val="24"/>
          <w:lang w:val="en-US"/>
        </w:rPr>
        <w:t>10.1200/JCO.23.00629</w:t>
      </w:r>
      <w:r w:rsidR="003020F8" w:rsidRPr="00D52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ED7" w:rsidRPr="00D52219" w:rsidRDefault="00CB7ED7" w:rsidP="00CB7E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354C" w:rsidRPr="0088140C" w:rsidRDefault="000C354C" w:rsidP="0046233C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F56">
        <w:rPr>
          <w:rFonts w:ascii="Times New Roman" w:hAnsi="Times New Roman" w:cs="Times New Roman"/>
          <w:sz w:val="24"/>
          <w:szCs w:val="24"/>
          <w:lang w:val="en-US"/>
        </w:rPr>
        <w:t xml:space="preserve">Microsatellite instability (MSI) in patients with gastric cancer (GC) and correlation with PD-L1 expression / H. Sun, </w:t>
      </w:r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Nered</w:t>
      </w:r>
      <w:proofErr w:type="spellEnd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</w:t>
      </w:r>
      <w:proofErr w:type="spellStart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Tryakin</w:t>
      </w:r>
      <w:proofErr w:type="spellEnd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 </w:t>
      </w:r>
      <w:proofErr w:type="spellStart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Abgaryan</w:t>
      </w:r>
      <w:proofErr w:type="spellEnd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E. </w:t>
      </w:r>
      <w:proofErr w:type="spellStart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Artamonova</w:t>
      </w:r>
      <w:proofErr w:type="spellEnd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</w:t>
      </w:r>
      <w:proofErr w:type="spellStart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Stroganova</w:t>
      </w:r>
      <w:proofErr w:type="spellEnd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I. </w:t>
      </w:r>
      <w:proofErr w:type="spellStart"/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Stilidi</w:t>
      </w:r>
      <w:proofErr w:type="spellEnd"/>
      <w:r w:rsidRPr="00DD2F5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88140C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. – 202</w:t>
      </w:r>
      <w:r w:rsidR="001E5B09" w:rsidRPr="001E5B0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. – V.4</w:t>
      </w:r>
      <w:r w:rsidRPr="000C35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, №</w:t>
      </w:r>
      <w:r w:rsidRPr="000C354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_suppl. – e</w:t>
      </w:r>
      <w:r w:rsidRPr="00FD519D">
        <w:rPr>
          <w:rFonts w:ascii="Times New Roman" w:hAnsi="Times New Roman" w:cs="Times New Roman"/>
          <w:sz w:val="24"/>
          <w:szCs w:val="24"/>
          <w:lang w:val="en-US"/>
        </w:rPr>
        <w:t>389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Pr="00FD519D">
        <w:rPr>
          <w:rFonts w:ascii="Times New Roman" w:hAnsi="Times New Roman" w:cs="Times New Roman"/>
          <w:sz w:val="24"/>
          <w:szCs w:val="24"/>
          <w:lang w:val="en-US"/>
        </w:rPr>
        <w:t>389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Pr="00FD519D">
        <w:rPr>
          <w:rFonts w:ascii="Times New Roman" w:hAnsi="Times New Roman" w:cs="Times New Roman"/>
          <w:sz w:val="24"/>
          <w:szCs w:val="24"/>
          <w:lang w:val="en-US"/>
        </w:rPr>
        <w:t>10.1200/JCO.2024.42.3_suppl.389</w:t>
      </w:r>
      <w:r w:rsidRPr="00DD2F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40C" w:rsidRPr="0088140C" w:rsidRDefault="0088140C" w:rsidP="0088140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A19E2" w:rsidRPr="00E61ADF" w:rsidRDefault="003B0F5A" w:rsidP="00E61AD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F5A">
        <w:rPr>
          <w:rFonts w:ascii="Times New Roman" w:hAnsi="Times New Roman" w:cs="Times New Roman"/>
          <w:sz w:val="24"/>
          <w:szCs w:val="24"/>
          <w:lang w:val="en-US"/>
        </w:rPr>
        <w:t xml:space="preserve">Adjuvant </w:t>
      </w:r>
      <w:proofErr w:type="spellStart"/>
      <w:r w:rsidRPr="003B0F5A">
        <w:rPr>
          <w:rFonts w:ascii="Times New Roman" w:hAnsi="Times New Roman" w:cs="Times New Roman"/>
          <w:sz w:val="24"/>
          <w:szCs w:val="24"/>
          <w:lang w:val="en-US"/>
        </w:rPr>
        <w:t>Abemaciclib</w:t>
      </w:r>
      <w:proofErr w:type="spellEnd"/>
      <w:r w:rsidRPr="003B0F5A">
        <w:rPr>
          <w:rFonts w:ascii="Times New Roman" w:hAnsi="Times New Roman" w:cs="Times New Roman"/>
          <w:sz w:val="24"/>
          <w:szCs w:val="24"/>
          <w:lang w:val="en-US"/>
        </w:rPr>
        <w:t xml:space="preserve"> Plus Endocrine Therapy for Hormone Receptor–Positive, Human Epidermal Growth Factor Receptor 2–Negative, High-Risk Early Breast Cancer: Results From a Preplanned </w:t>
      </w:r>
      <w:proofErr w:type="spellStart"/>
      <w:r w:rsidRPr="003B0F5A">
        <w:rPr>
          <w:rFonts w:ascii="Times New Roman" w:hAnsi="Times New Roman" w:cs="Times New Roman"/>
          <w:sz w:val="24"/>
          <w:szCs w:val="24"/>
          <w:lang w:val="en-US"/>
        </w:rPr>
        <w:t>monarchE</w:t>
      </w:r>
      <w:proofErr w:type="spellEnd"/>
      <w:r w:rsidRPr="003B0F5A">
        <w:rPr>
          <w:rFonts w:ascii="Times New Roman" w:hAnsi="Times New Roman" w:cs="Times New Roman"/>
          <w:sz w:val="24"/>
          <w:szCs w:val="24"/>
          <w:lang w:val="en-US"/>
        </w:rPr>
        <w:t xml:space="preserve"> Overall Survival Interim Analysis, Including 5-Year Efficacy Outcomes /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0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0F5A">
        <w:rPr>
          <w:rFonts w:ascii="Times New Roman" w:hAnsi="Times New Roman" w:cs="Times New Roman"/>
          <w:sz w:val="24"/>
          <w:szCs w:val="24"/>
          <w:lang w:val="en-US"/>
        </w:rPr>
        <w:t>Rastogi</w:t>
      </w:r>
      <w:proofErr w:type="spellEnd"/>
      <w:r w:rsidRPr="003B0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1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B0F5A">
        <w:rPr>
          <w:rFonts w:ascii="Times New Roman" w:hAnsi="Times New Roman" w:cs="Times New Roman"/>
          <w:sz w:val="24"/>
          <w:szCs w:val="24"/>
          <w:lang w:val="en-US"/>
        </w:rPr>
        <w:t>. O'Shaughnessy,</w:t>
      </w:r>
      <w:r w:rsidRPr="00E61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0F5A">
        <w:rPr>
          <w:rFonts w:ascii="Times New Roman" w:hAnsi="Times New Roman" w:cs="Times New Roman"/>
          <w:sz w:val="24"/>
          <w:szCs w:val="24"/>
          <w:lang w:val="en-US"/>
        </w:rPr>
        <w:t>. Martin,</w:t>
      </w:r>
      <w:r w:rsidRPr="00E61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2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70209" w:rsidRPr="002702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0F5A">
        <w:rPr>
          <w:rFonts w:ascii="Times New Roman" w:hAnsi="Times New Roman" w:cs="Times New Roman"/>
          <w:sz w:val="24"/>
          <w:szCs w:val="24"/>
          <w:lang w:val="en-US"/>
        </w:rPr>
        <w:t xml:space="preserve"> Boyle,</w:t>
      </w:r>
      <w:r w:rsidR="00270209" w:rsidRPr="00E61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209" w:rsidRPr="00E61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="00270209" w:rsidRPr="00E612B2">
        <w:rPr>
          <w:rFonts w:ascii="Times New Roman" w:hAnsi="Times New Roman" w:cs="Times New Roman"/>
          <w:b/>
          <w:sz w:val="24"/>
          <w:szCs w:val="24"/>
          <w:lang w:val="en-US"/>
        </w:rPr>
        <w:t>Tryakin</w:t>
      </w:r>
      <w:proofErr w:type="spellEnd"/>
      <w:r w:rsidR="00270209" w:rsidRPr="00270209">
        <w:rPr>
          <w:rFonts w:ascii="Times New Roman" w:hAnsi="Times New Roman" w:cs="Times New Roman"/>
          <w:sz w:val="24"/>
          <w:szCs w:val="24"/>
          <w:lang w:val="en-US"/>
        </w:rPr>
        <w:t xml:space="preserve"> [et al.] // </w:t>
      </w:r>
      <w:r w:rsidR="00270209" w:rsidRPr="00E612B2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270209" w:rsidRPr="00270209">
        <w:rPr>
          <w:rFonts w:ascii="Times New Roman" w:hAnsi="Times New Roman" w:cs="Times New Roman"/>
          <w:sz w:val="24"/>
          <w:szCs w:val="24"/>
          <w:lang w:val="en-US"/>
        </w:rPr>
        <w:t>. – 2024. – V.42, №3_suppl. – e</w:t>
      </w:r>
      <w:r w:rsidR="008B68C4" w:rsidRPr="008B68C4">
        <w:rPr>
          <w:rFonts w:ascii="Times New Roman" w:hAnsi="Times New Roman" w:cs="Times New Roman"/>
          <w:sz w:val="24"/>
          <w:szCs w:val="24"/>
          <w:lang w:val="en-US"/>
        </w:rPr>
        <w:t>01994</w:t>
      </w:r>
      <w:r w:rsidR="00270209" w:rsidRPr="00270209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="008B68C4" w:rsidRPr="008B68C4">
        <w:rPr>
          <w:rFonts w:ascii="Times New Roman" w:hAnsi="Times New Roman" w:cs="Times New Roman"/>
          <w:sz w:val="24"/>
          <w:szCs w:val="24"/>
          <w:lang w:val="en-US"/>
        </w:rPr>
        <w:t>10.1200/JCO.23.01994.</w:t>
      </w:r>
    </w:p>
    <w:p w:rsidR="00E61ADF" w:rsidRPr="00E61ADF" w:rsidRDefault="00E61ADF" w:rsidP="00E61A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61ADF" w:rsidRDefault="00E61ADF" w:rsidP="005B312C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Precision oncology strategy in </w:t>
      </w:r>
      <w:proofErr w:type="spellStart"/>
      <w:r w:rsidRPr="00E61ADF">
        <w:rPr>
          <w:rFonts w:ascii="Times New Roman" w:hAnsi="Times New Roman" w:cs="Times New Roman"/>
          <w:sz w:val="24"/>
          <w:szCs w:val="24"/>
          <w:lang w:val="en-US"/>
        </w:rPr>
        <w:t>cetuximab</w:t>
      </w:r>
      <w:proofErr w:type="spellEnd"/>
      <w:r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-resistant ERRFI1-mutant colon cancer: case report of disease progression on </w:t>
      </w:r>
      <w:proofErr w:type="spellStart"/>
      <w:r w:rsidRPr="00E61ADF">
        <w:rPr>
          <w:rFonts w:ascii="Times New Roman" w:hAnsi="Times New Roman" w:cs="Times New Roman"/>
          <w:sz w:val="24"/>
          <w:szCs w:val="24"/>
          <w:lang w:val="en-US"/>
        </w:rPr>
        <w:t>afatinib</w:t>
      </w:r>
      <w:proofErr w:type="spellEnd"/>
      <w:r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702FA" w:rsidRPr="005B31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O. </w:t>
      </w:r>
      <w:r w:rsidRPr="005B312C">
        <w:rPr>
          <w:rFonts w:ascii="Times New Roman" w:hAnsi="Times New Roman" w:cs="Times New Roman"/>
          <w:b/>
          <w:sz w:val="24"/>
          <w:szCs w:val="24"/>
          <w:lang w:val="en-US"/>
        </w:rPr>
        <w:t>Kuznetsova</w:t>
      </w:r>
      <w:r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02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02FA" w:rsidRPr="00170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02FA"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ADF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02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02FA" w:rsidRPr="00170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02FA"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ADF">
        <w:rPr>
          <w:rFonts w:ascii="Times New Roman" w:hAnsi="Times New Roman" w:cs="Times New Roman"/>
          <w:sz w:val="24"/>
          <w:szCs w:val="24"/>
          <w:lang w:val="en-US"/>
        </w:rPr>
        <w:t>Kavun</w:t>
      </w:r>
      <w:proofErr w:type="spellEnd"/>
      <w:r w:rsidR="00606160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606160" w:rsidRPr="006061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06160">
        <w:rPr>
          <w:rFonts w:ascii="Times New Roman" w:hAnsi="Times New Roman" w:cs="Times New Roman"/>
          <w:sz w:val="24"/>
          <w:szCs w:val="24"/>
          <w:lang w:val="en-US"/>
        </w:rPr>
        <w:t>Belova</w:t>
      </w:r>
      <w:proofErr w:type="spellEnd"/>
      <w:r w:rsidRPr="00E61A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6160" w:rsidRPr="005B31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Pr="005B312C">
        <w:rPr>
          <w:rFonts w:ascii="Times New Roman" w:hAnsi="Times New Roman" w:cs="Times New Roman"/>
          <w:b/>
          <w:sz w:val="24"/>
          <w:szCs w:val="24"/>
          <w:lang w:val="en-US"/>
        </w:rPr>
        <w:t>Fedyanin</w:t>
      </w:r>
      <w:proofErr w:type="spellEnd"/>
      <w:r w:rsidR="00606160" w:rsidRPr="00606160">
        <w:rPr>
          <w:rFonts w:ascii="Times New Roman" w:hAnsi="Times New Roman" w:cs="Times New Roman"/>
          <w:sz w:val="24"/>
          <w:szCs w:val="24"/>
          <w:lang w:val="en-US"/>
        </w:rPr>
        <w:t xml:space="preserve"> [et al.] </w:t>
      </w:r>
      <w:r w:rsidR="00BA4BDD" w:rsidRPr="00BA4BDD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BA4BDD" w:rsidRPr="005B312C">
        <w:rPr>
          <w:rFonts w:ascii="Times New Roman" w:hAnsi="Times New Roman" w:cs="Times New Roman"/>
          <w:b/>
          <w:sz w:val="24"/>
          <w:szCs w:val="24"/>
          <w:lang w:val="en-US"/>
        </w:rPr>
        <w:t>American Journal of Translational Research</w:t>
      </w:r>
      <w:r w:rsidR="00EF324B" w:rsidRPr="00EF324B">
        <w:rPr>
          <w:rFonts w:ascii="Times New Roman" w:hAnsi="Times New Roman" w:cs="Times New Roman"/>
          <w:sz w:val="24"/>
          <w:szCs w:val="24"/>
          <w:lang w:val="en-US"/>
        </w:rPr>
        <w:t>. – 2023. – V.15, №</w:t>
      </w:r>
      <w:r w:rsidR="00EF324B" w:rsidRPr="008272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F324B" w:rsidRPr="00EF324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2726E">
        <w:rPr>
          <w:rFonts w:ascii="Times New Roman" w:hAnsi="Times New Roman" w:cs="Times New Roman"/>
          <w:sz w:val="24"/>
          <w:szCs w:val="24"/>
          <w:lang w:val="en-US"/>
        </w:rPr>
        <w:t>e5785-5790</w:t>
      </w:r>
      <w:proofErr w:type="gramEnd"/>
      <w:r w:rsidR="00EF324B" w:rsidRPr="00EF324B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proofErr w:type="gramStart"/>
      <w:r w:rsidR="00EF324B" w:rsidRPr="00EF324B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EF324B" w:rsidRPr="00EF324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EF324B" w:rsidRPr="00EF3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4E9" w:rsidRPr="001702F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37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A8C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C37A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A" w:rsidRPr="004E266A" w:rsidRDefault="004E266A" w:rsidP="004E26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266A" w:rsidRPr="00BA4BDD" w:rsidRDefault="004E266A" w:rsidP="00BC1757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66A">
        <w:rPr>
          <w:rFonts w:ascii="Times New Roman" w:hAnsi="Times New Roman" w:cs="Times New Roman"/>
          <w:sz w:val="24"/>
          <w:szCs w:val="24"/>
          <w:lang w:val="en-US"/>
        </w:rPr>
        <w:t>Blood Plasma Metabolome Profiling at Different Stages of Renal Cell Carcinoma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B09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9BF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 w:rsidR="00DB09BF">
        <w:rPr>
          <w:rFonts w:ascii="Times New Roman" w:hAnsi="Times New Roman" w:cs="Times New Roman"/>
          <w:sz w:val="24"/>
          <w:szCs w:val="24"/>
          <w:lang w:val="en-US"/>
        </w:rPr>
        <w:t>Maslov</w:t>
      </w:r>
      <w:proofErr w:type="spellEnd"/>
      <w:r w:rsidRPr="004E2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9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266A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 w:rsidRPr="004E266A">
        <w:rPr>
          <w:rFonts w:ascii="Times New Roman" w:hAnsi="Times New Roman" w:cs="Times New Roman"/>
          <w:sz w:val="24"/>
          <w:szCs w:val="24"/>
          <w:lang w:val="en-US"/>
        </w:rPr>
        <w:t>Trifonova</w:t>
      </w:r>
      <w:proofErr w:type="spellEnd"/>
      <w:r w:rsidRPr="004E2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9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39DC" w:rsidRPr="00BE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66A">
        <w:rPr>
          <w:rFonts w:ascii="Times New Roman" w:hAnsi="Times New Roman" w:cs="Times New Roman"/>
          <w:sz w:val="24"/>
          <w:szCs w:val="24"/>
          <w:lang w:val="en-US"/>
        </w:rPr>
        <w:t>Lichtenberg,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9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266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4E266A">
        <w:rPr>
          <w:rFonts w:ascii="Times New Roman" w:hAnsi="Times New Roman" w:cs="Times New Roman"/>
          <w:sz w:val="24"/>
          <w:szCs w:val="24"/>
          <w:lang w:val="en-US"/>
        </w:rPr>
        <w:t>Balashova</w:t>
      </w:r>
      <w:proofErr w:type="spellEnd"/>
      <w:r w:rsidRPr="004E2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09BF" w:rsidRPr="00DB0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Z.Z. </w:t>
      </w:r>
      <w:proofErr w:type="spellStart"/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>Mamedli</w:t>
      </w:r>
      <w:proofErr w:type="spellEnd"/>
      <w:r w:rsidRPr="00EB3EE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A.A. </w:t>
      </w:r>
      <w:proofErr w:type="spellStart"/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>Alferov</w:t>
      </w:r>
      <w:proofErr w:type="spellEnd"/>
      <w:r w:rsidRPr="00EB3EE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I.S. </w:t>
      </w:r>
      <w:proofErr w:type="spellStart"/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>Stilidi</w:t>
      </w:r>
      <w:proofErr w:type="spellEnd"/>
      <w:r w:rsidRPr="004E2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39DC" w:rsidRPr="00BE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9D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39DC" w:rsidRPr="00BE39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266A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4E266A">
        <w:rPr>
          <w:rFonts w:ascii="Times New Roman" w:hAnsi="Times New Roman" w:cs="Times New Roman"/>
          <w:sz w:val="24"/>
          <w:szCs w:val="24"/>
          <w:lang w:val="en-US"/>
        </w:rPr>
        <w:t>Lokhov</w:t>
      </w:r>
      <w:proofErr w:type="spellEnd"/>
      <w:r w:rsidRPr="004E2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39DC" w:rsidRPr="00BE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N.E. </w:t>
      </w:r>
      <w:proofErr w:type="spellStart"/>
      <w:r w:rsidR="00BE39DC" w:rsidRPr="00EB3EE6">
        <w:rPr>
          <w:rFonts w:ascii="Times New Roman" w:hAnsi="Times New Roman" w:cs="Times New Roman"/>
          <w:b/>
          <w:sz w:val="24"/>
          <w:szCs w:val="24"/>
          <w:lang w:val="en-US"/>
        </w:rPr>
        <w:t>Kushlinskii</w:t>
      </w:r>
      <w:proofErr w:type="spellEnd"/>
      <w:r w:rsidR="00BE39DC" w:rsidRPr="003B46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461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461C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3B461C">
        <w:rPr>
          <w:rFonts w:ascii="Times New Roman" w:hAnsi="Times New Roman" w:cs="Times New Roman"/>
          <w:sz w:val="24"/>
          <w:szCs w:val="24"/>
          <w:lang w:val="en-US"/>
        </w:rPr>
        <w:t>Archakov</w:t>
      </w:r>
      <w:proofErr w:type="spellEnd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3B461C" w:rsidRPr="00EB3EE6">
        <w:rPr>
          <w:rFonts w:ascii="Times New Roman" w:hAnsi="Times New Roman" w:cs="Times New Roman"/>
          <w:b/>
          <w:sz w:val="24"/>
          <w:szCs w:val="24"/>
          <w:lang w:val="en-US"/>
        </w:rPr>
        <w:t>Cancers</w:t>
      </w:r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. – 2023. – V.15, №1. – e</w:t>
      </w:r>
      <w:r w:rsidR="00D657FC" w:rsidRPr="00BC1757">
        <w:rPr>
          <w:rFonts w:ascii="Times New Roman" w:hAnsi="Times New Roman" w:cs="Times New Roman"/>
          <w:sz w:val="24"/>
          <w:szCs w:val="24"/>
          <w:lang w:val="en-US"/>
        </w:rPr>
        <w:t>140</w:t>
      </w:r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proofErr w:type="gramStart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7FC" w:rsidRPr="00BC1757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:10.3390</w:t>
      </w:r>
      <w:proofErr w:type="gramEnd"/>
      <w:r w:rsidR="003B461C" w:rsidRPr="003B461C">
        <w:rPr>
          <w:rFonts w:ascii="Times New Roman" w:hAnsi="Times New Roman" w:cs="Times New Roman"/>
          <w:sz w:val="24"/>
          <w:szCs w:val="24"/>
          <w:lang w:val="en-US"/>
        </w:rPr>
        <w:t>/cancers15010140</w:t>
      </w:r>
      <w:r w:rsidR="003B461C" w:rsidRPr="00BC17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BDD" w:rsidRPr="00BA4BDD" w:rsidRDefault="00BA4BDD" w:rsidP="00BA4B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55F5E" w:rsidRPr="00355F5E" w:rsidRDefault="005678A1" w:rsidP="0057728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Microsatellite Instability: A Review of Molecular Epidemiology and Implications for Immune Checkpoint Inhibitor Therapy / </w:t>
      </w:r>
      <w:r w:rsidR="00422337" w:rsidRPr="00355F5E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F5E">
        <w:rPr>
          <w:rFonts w:ascii="Times New Roman" w:hAnsi="Times New Roman" w:cs="Times New Roman"/>
          <w:sz w:val="24"/>
          <w:szCs w:val="24"/>
          <w:lang w:val="en-US"/>
        </w:rPr>
        <w:t>Kavun</w:t>
      </w:r>
      <w:proofErr w:type="spellEnd"/>
      <w:r w:rsidRPr="00355F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2337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F5E">
        <w:rPr>
          <w:rFonts w:ascii="Times New Roman" w:hAnsi="Times New Roman" w:cs="Times New Roman"/>
          <w:sz w:val="24"/>
          <w:szCs w:val="24"/>
          <w:lang w:val="en-US"/>
        </w:rPr>
        <w:t>Veselovsky</w:t>
      </w:r>
      <w:proofErr w:type="spellEnd"/>
      <w:r w:rsidRPr="00355F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D2F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F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D2F" w:rsidRPr="00355F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F5E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355F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D2F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F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1D2F" w:rsidRPr="00355F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F5E">
        <w:rPr>
          <w:rFonts w:ascii="Times New Roman" w:hAnsi="Times New Roman" w:cs="Times New Roman"/>
          <w:sz w:val="24"/>
          <w:szCs w:val="24"/>
          <w:lang w:val="en-US"/>
        </w:rPr>
        <w:t>Belova</w:t>
      </w:r>
      <w:proofErr w:type="spellEnd"/>
      <w:r w:rsidRPr="00355F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1D2F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28D">
        <w:rPr>
          <w:rFonts w:ascii="Times New Roman" w:hAnsi="Times New Roman" w:cs="Times New Roman"/>
          <w:b/>
          <w:sz w:val="24"/>
          <w:szCs w:val="24"/>
          <w:lang w:val="en-US"/>
        </w:rPr>
        <w:t>O Kuznetsova,</w:t>
      </w:r>
      <w:r w:rsidR="00E71D2F" w:rsidRPr="0057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</w:t>
      </w:r>
      <w:r w:rsidRPr="0057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728D">
        <w:rPr>
          <w:rFonts w:ascii="Times New Roman" w:hAnsi="Times New Roman" w:cs="Times New Roman"/>
          <w:b/>
          <w:sz w:val="24"/>
          <w:szCs w:val="24"/>
          <w:lang w:val="en-US"/>
        </w:rPr>
        <w:t>Fedyanin</w:t>
      </w:r>
      <w:proofErr w:type="spellEnd"/>
      <w:r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D2F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[et al.] // </w:t>
      </w:r>
      <w:r w:rsidR="00355F5E" w:rsidRPr="0057728D">
        <w:rPr>
          <w:rFonts w:ascii="Times New Roman" w:hAnsi="Times New Roman" w:cs="Times New Roman"/>
          <w:b/>
          <w:sz w:val="24"/>
          <w:szCs w:val="24"/>
          <w:lang w:val="en-US"/>
        </w:rPr>
        <w:t>Cancers</w:t>
      </w:r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>. – 2023. – V.15, №</w:t>
      </w:r>
      <w:r w:rsidR="00196C1C" w:rsidRPr="00196C1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E7D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DAF" w:rsidRPr="009E7DAF">
        <w:rPr>
          <w:rFonts w:ascii="Times New Roman" w:hAnsi="Times New Roman" w:cs="Times New Roman"/>
          <w:sz w:val="24"/>
          <w:szCs w:val="24"/>
          <w:lang w:val="en-US"/>
        </w:rPr>
        <w:t>2288</w:t>
      </w:r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proofErr w:type="gramStart"/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C1C" w:rsidRPr="009E7DAF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355F5E" w:rsidRPr="00355F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6C1C" w:rsidRPr="0057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C1C" w:rsidRPr="00196C1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Start"/>
      <w:r w:rsidR="00196C1C" w:rsidRPr="00196C1C">
        <w:rPr>
          <w:rFonts w:ascii="Times New Roman" w:hAnsi="Times New Roman" w:cs="Times New Roman"/>
          <w:sz w:val="24"/>
          <w:szCs w:val="24"/>
          <w:lang w:val="en-US"/>
        </w:rPr>
        <w:t>:10.3390</w:t>
      </w:r>
      <w:proofErr w:type="gramEnd"/>
      <w:r w:rsidR="00196C1C" w:rsidRPr="00196C1C">
        <w:rPr>
          <w:rFonts w:ascii="Times New Roman" w:hAnsi="Times New Roman" w:cs="Times New Roman"/>
          <w:sz w:val="24"/>
          <w:szCs w:val="24"/>
          <w:lang w:val="en-US"/>
        </w:rPr>
        <w:t>/cancers15082288</w:t>
      </w:r>
      <w:r w:rsidR="00196C1C" w:rsidRPr="009E7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5F5E" w:rsidRPr="00355F5E" w:rsidRDefault="00355F5E" w:rsidP="00355F5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742F8" w:rsidRPr="000D50D7" w:rsidRDefault="0012196B" w:rsidP="000D50D7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Detecting Microsatellite Instability in Endometrial, Colon, and Stomach Cancers Using Targeted NGS / U. </w:t>
      </w:r>
      <w:proofErr w:type="spellStart"/>
      <w:r w:rsidRPr="009742F8">
        <w:rPr>
          <w:rFonts w:ascii="Times New Roman" w:hAnsi="Times New Roman" w:cs="Times New Roman"/>
          <w:sz w:val="24"/>
          <w:szCs w:val="24"/>
          <w:lang w:val="en-US"/>
        </w:rPr>
        <w:t>Boyarskikh</w:t>
      </w:r>
      <w:proofErr w:type="spellEnd"/>
      <w:r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9742F8">
        <w:rPr>
          <w:rFonts w:ascii="Times New Roman" w:hAnsi="Times New Roman" w:cs="Times New Roman"/>
          <w:sz w:val="24"/>
          <w:szCs w:val="24"/>
          <w:lang w:val="en-US"/>
        </w:rPr>
        <w:t>Kechin</w:t>
      </w:r>
      <w:proofErr w:type="spellEnd"/>
      <w:r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9742F8">
        <w:rPr>
          <w:rFonts w:ascii="Times New Roman" w:hAnsi="Times New Roman" w:cs="Times New Roman"/>
          <w:sz w:val="24"/>
          <w:szCs w:val="24"/>
          <w:lang w:val="en-US"/>
        </w:rPr>
        <w:t>Khrapov</w:t>
      </w:r>
      <w:proofErr w:type="spellEnd"/>
      <w:r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42F8" w:rsidRPr="000D5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="009742F8" w:rsidRPr="000D50D7">
        <w:rPr>
          <w:rFonts w:ascii="Times New Roman" w:hAnsi="Times New Roman" w:cs="Times New Roman"/>
          <w:b/>
          <w:sz w:val="24"/>
          <w:szCs w:val="24"/>
          <w:lang w:val="en-US"/>
        </w:rPr>
        <w:t>Fedyanin</w:t>
      </w:r>
      <w:proofErr w:type="spellEnd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 [et al.] // </w:t>
      </w:r>
      <w:r w:rsidR="009742F8" w:rsidRPr="000D50D7">
        <w:rPr>
          <w:rFonts w:ascii="Times New Roman" w:hAnsi="Times New Roman" w:cs="Times New Roman"/>
          <w:b/>
          <w:sz w:val="24"/>
          <w:szCs w:val="24"/>
          <w:lang w:val="en-US"/>
        </w:rPr>
        <w:t>Cancers</w:t>
      </w:r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. – 2023. – V.15, №</w:t>
      </w:r>
      <w:r w:rsidR="00F27AF6" w:rsidRPr="00F27AF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. – e</w:t>
      </w:r>
      <w:r w:rsidR="00F27AF6" w:rsidRPr="00F27AF6">
        <w:rPr>
          <w:rFonts w:ascii="Times New Roman" w:hAnsi="Times New Roman" w:cs="Times New Roman"/>
          <w:sz w:val="24"/>
          <w:szCs w:val="24"/>
          <w:lang w:val="en-US"/>
        </w:rPr>
        <w:t>5065</w:t>
      </w:r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. –. </w:t>
      </w:r>
      <w:proofErr w:type="spellStart"/>
      <w:proofErr w:type="gramStart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AF6" w:rsidRPr="000D50D7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7AF6" w:rsidRPr="00F27AF6">
        <w:rPr>
          <w:rFonts w:ascii="Times New Roman" w:hAnsi="Times New Roman" w:cs="Times New Roman"/>
          <w:sz w:val="24"/>
          <w:szCs w:val="24"/>
          <w:lang w:val="en-US"/>
        </w:rPr>
        <w:t>10.3390</w:t>
      </w:r>
      <w:proofErr w:type="gramEnd"/>
      <w:r w:rsidR="00F27AF6" w:rsidRPr="00F27AF6">
        <w:rPr>
          <w:rFonts w:ascii="Times New Roman" w:hAnsi="Times New Roman" w:cs="Times New Roman"/>
          <w:sz w:val="24"/>
          <w:szCs w:val="24"/>
          <w:lang w:val="en-US"/>
        </w:rPr>
        <w:t>/cancers15205065</w:t>
      </w:r>
      <w:r w:rsidR="009742F8" w:rsidRPr="009742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0D7" w:rsidRPr="000D50D7" w:rsidRDefault="000D50D7" w:rsidP="000D50D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D50D7" w:rsidRDefault="00867455" w:rsidP="00C54E9B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55">
        <w:rPr>
          <w:rFonts w:ascii="Times New Roman" w:hAnsi="Times New Roman" w:cs="Times New Roman"/>
          <w:sz w:val="24"/>
          <w:szCs w:val="24"/>
          <w:lang w:val="en-US"/>
        </w:rPr>
        <w:t xml:space="preserve">A phase 1b study of the allosteric extracellular FGFR2 inhibitor </w:t>
      </w:r>
      <w:proofErr w:type="spellStart"/>
      <w:r w:rsidRPr="00867455">
        <w:rPr>
          <w:rFonts w:ascii="Times New Roman" w:hAnsi="Times New Roman" w:cs="Times New Roman"/>
          <w:sz w:val="24"/>
          <w:szCs w:val="24"/>
          <w:lang w:val="en-US"/>
        </w:rPr>
        <w:t>alofanib</w:t>
      </w:r>
      <w:proofErr w:type="spellEnd"/>
      <w:r w:rsidRPr="00867455">
        <w:rPr>
          <w:rFonts w:ascii="Times New Roman" w:hAnsi="Times New Roman" w:cs="Times New Roman"/>
          <w:sz w:val="24"/>
          <w:szCs w:val="24"/>
          <w:lang w:val="en-US"/>
        </w:rPr>
        <w:t xml:space="preserve"> in patients with pretreated advanced gastric cancer</w:t>
      </w:r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7515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15F5" w:rsidRPr="007515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515F5">
        <w:rPr>
          <w:rFonts w:ascii="Times New Roman" w:hAnsi="Times New Roman" w:cs="Times New Roman"/>
          <w:sz w:val="24"/>
          <w:szCs w:val="24"/>
          <w:lang w:val="en-US"/>
        </w:rPr>
        <w:t>Tsimafeyeu</w:t>
      </w:r>
      <w:proofErr w:type="spellEnd"/>
      <w:r w:rsidR="007515F5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7515F5" w:rsidRPr="007515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515F5">
        <w:rPr>
          <w:rFonts w:ascii="Times New Roman" w:hAnsi="Times New Roman" w:cs="Times New Roman"/>
          <w:sz w:val="24"/>
          <w:szCs w:val="24"/>
          <w:lang w:val="en-US"/>
        </w:rPr>
        <w:t>Statsenko</w:t>
      </w:r>
      <w:proofErr w:type="spellEnd"/>
      <w:r w:rsidR="00B3679D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B3679D" w:rsidRPr="00B367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679D">
        <w:rPr>
          <w:rFonts w:ascii="Times New Roman" w:hAnsi="Times New Roman" w:cs="Times New Roman"/>
          <w:sz w:val="24"/>
          <w:szCs w:val="24"/>
          <w:lang w:val="en-US"/>
        </w:rPr>
        <w:t>Vladimirova</w:t>
      </w:r>
      <w:proofErr w:type="spellEnd"/>
      <w:r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679D" w:rsidRPr="00C949A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3679D" w:rsidRPr="00C54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54E9B">
        <w:rPr>
          <w:rFonts w:ascii="Times New Roman" w:hAnsi="Times New Roman" w:cs="Times New Roman"/>
          <w:b/>
          <w:sz w:val="24"/>
          <w:szCs w:val="24"/>
          <w:lang w:val="en-US"/>
        </w:rPr>
        <w:t>Besova</w:t>
      </w:r>
      <w:proofErr w:type="spellEnd"/>
      <w:r w:rsidRPr="00C54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3679D" w:rsidRPr="00C54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E. </w:t>
      </w:r>
      <w:proofErr w:type="spellStart"/>
      <w:r w:rsidRPr="00C54E9B">
        <w:rPr>
          <w:rFonts w:ascii="Times New Roman" w:hAnsi="Times New Roman" w:cs="Times New Roman"/>
          <w:b/>
          <w:sz w:val="24"/>
          <w:szCs w:val="24"/>
          <w:lang w:val="en-US"/>
        </w:rPr>
        <w:t>Artamonova</w:t>
      </w:r>
      <w:proofErr w:type="spellEnd"/>
      <w:r w:rsidRPr="00C54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35CD9" w:rsidRPr="00C54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="00A35CD9" w:rsidRPr="00C54E9B">
        <w:rPr>
          <w:rFonts w:ascii="Times New Roman" w:hAnsi="Times New Roman" w:cs="Times New Roman"/>
          <w:b/>
          <w:sz w:val="24"/>
          <w:szCs w:val="24"/>
          <w:lang w:val="en-US"/>
        </w:rPr>
        <w:t>Tjulandin</w:t>
      </w:r>
      <w:proofErr w:type="spellEnd"/>
      <w:r w:rsidR="00A35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F38" w:rsidRPr="00C60F38">
        <w:rPr>
          <w:rFonts w:ascii="Times New Roman" w:hAnsi="Times New Roman" w:cs="Times New Roman"/>
          <w:sz w:val="24"/>
          <w:szCs w:val="24"/>
          <w:lang w:val="en-US"/>
        </w:rPr>
        <w:t xml:space="preserve">[et al.] </w:t>
      </w:r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4B3905" w:rsidRPr="00C54E9B">
        <w:rPr>
          <w:rFonts w:ascii="Times New Roman" w:hAnsi="Times New Roman" w:cs="Times New Roman"/>
          <w:b/>
          <w:sz w:val="24"/>
          <w:szCs w:val="24"/>
          <w:lang w:val="en-US"/>
        </w:rPr>
        <w:t>Investigational New Drugs</w:t>
      </w:r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. – 2023. – </w:t>
      </w:r>
      <w:proofErr w:type="gramStart"/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4B3905" w:rsidRPr="008D07C1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8D07C1" w:rsidRPr="008D07C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D07C1" w:rsidRPr="008D07C1">
        <w:rPr>
          <w:rFonts w:ascii="Times New Roman" w:hAnsi="Times New Roman" w:cs="Times New Roman"/>
          <w:sz w:val="24"/>
          <w:szCs w:val="24"/>
          <w:lang w:val="en-US"/>
        </w:rPr>
        <w:t xml:space="preserve">release </w:t>
      </w:r>
      <w:r w:rsidR="008D07C1" w:rsidRPr="009C21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07C1" w:rsidRPr="008D07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6C3B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21C8" w:rsidRPr="009C21C8">
        <w:rPr>
          <w:rFonts w:ascii="Times New Roman" w:hAnsi="Times New Roman" w:cs="Times New Roman"/>
          <w:sz w:val="24"/>
          <w:szCs w:val="24"/>
          <w:lang w:val="en-US"/>
        </w:rPr>
        <w:t>324-332</w:t>
      </w:r>
      <w:proofErr w:type="gramEnd"/>
      <w:r w:rsidR="00B106D3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C60F38" w:rsidRPr="00C54E9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4B3905" w:rsidRPr="004B390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15E5" w:rsidRPr="002D15E5">
        <w:rPr>
          <w:rFonts w:ascii="Times New Roman" w:hAnsi="Times New Roman" w:cs="Times New Roman"/>
          <w:sz w:val="24"/>
          <w:szCs w:val="24"/>
          <w:lang w:val="en-US"/>
        </w:rPr>
        <w:t>10.1007</w:t>
      </w:r>
      <w:proofErr w:type="gramEnd"/>
      <w:r w:rsidR="002D15E5" w:rsidRPr="002D15E5">
        <w:rPr>
          <w:rFonts w:ascii="Times New Roman" w:hAnsi="Times New Roman" w:cs="Times New Roman"/>
          <w:sz w:val="24"/>
          <w:szCs w:val="24"/>
          <w:lang w:val="en-US"/>
        </w:rPr>
        <w:t>/s10637-023-01340-z</w:t>
      </w:r>
      <w:r w:rsidR="002D15E5" w:rsidRPr="00C54E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B5D" w:rsidRPr="00B106D3" w:rsidRDefault="006C3B5D" w:rsidP="00C949A4">
      <w:pPr>
        <w:pStyle w:val="a3"/>
        <w:tabs>
          <w:tab w:val="left" w:pos="2198"/>
        </w:tabs>
        <w:rPr>
          <w:rFonts w:ascii="Times New Roman" w:hAnsi="Times New Roman" w:cs="Times New Roman"/>
          <w:sz w:val="24"/>
          <w:szCs w:val="24"/>
        </w:rPr>
      </w:pPr>
    </w:p>
    <w:p w:rsidR="006C3B5D" w:rsidRPr="0011772C" w:rsidRDefault="0082347A" w:rsidP="00994D75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47A">
        <w:rPr>
          <w:rFonts w:ascii="Times New Roman" w:hAnsi="Times New Roman" w:cs="Times New Roman"/>
          <w:sz w:val="24"/>
          <w:szCs w:val="24"/>
          <w:lang w:val="en-US"/>
        </w:rPr>
        <w:t>Total neoadjuvant therapy in rectal cancer: a network met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a-analysis of randomized trials / </w:t>
      </w:r>
      <w:r w:rsidR="00083F42" w:rsidRPr="008234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3F42" w:rsidRPr="00083F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3F42"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47A">
        <w:rPr>
          <w:rFonts w:ascii="Times New Roman" w:hAnsi="Times New Roman" w:cs="Times New Roman"/>
          <w:sz w:val="24"/>
          <w:szCs w:val="24"/>
          <w:lang w:val="en-US"/>
        </w:rPr>
        <w:t>Sychev</w:t>
      </w:r>
      <w:proofErr w:type="spellEnd"/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47A">
        <w:rPr>
          <w:rFonts w:ascii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47A">
        <w:rPr>
          <w:rFonts w:ascii="Times New Roman" w:hAnsi="Times New Roman" w:cs="Times New Roman"/>
          <w:sz w:val="24"/>
          <w:szCs w:val="24"/>
          <w:lang w:val="en-US"/>
        </w:rPr>
        <w:t>Chernyshov</w:t>
      </w:r>
      <w:proofErr w:type="spellEnd"/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347A">
        <w:rPr>
          <w:rFonts w:ascii="Times New Roman" w:hAnsi="Times New Roman" w:cs="Times New Roman"/>
          <w:sz w:val="24"/>
          <w:szCs w:val="24"/>
          <w:lang w:val="en-US"/>
        </w:rPr>
        <w:t>Alekseev</w:t>
      </w:r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72E" w:rsidRPr="00994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Z. </w:t>
      </w:r>
      <w:proofErr w:type="spellStart"/>
      <w:r w:rsidRPr="00994D75">
        <w:rPr>
          <w:rFonts w:ascii="Times New Roman" w:hAnsi="Times New Roman" w:cs="Times New Roman"/>
          <w:b/>
          <w:sz w:val="24"/>
          <w:szCs w:val="24"/>
          <w:lang w:val="en-US"/>
        </w:rPr>
        <w:t>Mamedli</w:t>
      </w:r>
      <w:proofErr w:type="spellEnd"/>
      <w:r w:rsidR="008B772E" w:rsidRPr="00994D7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994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772E" w:rsidRPr="00994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 </w:t>
      </w:r>
      <w:proofErr w:type="spellStart"/>
      <w:r w:rsidRPr="00994D75">
        <w:rPr>
          <w:rFonts w:ascii="Times New Roman" w:hAnsi="Times New Roman" w:cs="Times New Roman"/>
          <w:b/>
          <w:sz w:val="24"/>
          <w:szCs w:val="24"/>
          <w:lang w:val="en-US"/>
        </w:rPr>
        <w:t>Kuzmichev</w:t>
      </w:r>
      <w:proofErr w:type="spellEnd"/>
      <w:r w:rsidRPr="00994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772E" w:rsidRPr="00994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994D75">
        <w:rPr>
          <w:rFonts w:ascii="Times New Roman" w:hAnsi="Times New Roman" w:cs="Times New Roman"/>
          <w:b/>
          <w:sz w:val="24"/>
          <w:szCs w:val="24"/>
          <w:lang w:val="en-US"/>
        </w:rPr>
        <w:t>Polynovskiy</w:t>
      </w:r>
      <w:proofErr w:type="spellEnd"/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B772E" w:rsidRPr="008B7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72E"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47A">
        <w:rPr>
          <w:rFonts w:ascii="Times New Roman" w:hAnsi="Times New Roman" w:cs="Times New Roman"/>
          <w:sz w:val="24"/>
          <w:szCs w:val="24"/>
          <w:lang w:val="en-US"/>
        </w:rPr>
        <w:t>Rybakov</w:t>
      </w:r>
      <w:proofErr w:type="spellEnd"/>
      <w:r w:rsidRPr="0082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ED7054" w:rsidRPr="00994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Annals of </w:t>
      </w:r>
      <w:proofErr w:type="spellStart"/>
      <w:r w:rsidR="00ED7054" w:rsidRPr="00994D75">
        <w:rPr>
          <w:rFonts w:ascii="Times New Roman" w:hAnsi="Times New Roman" w:cs="Times New Roman"/>
          <w:b/>
          <w:sz w:val="24"/>
          <w:szCs w:val="24"/>
          <w:lang w:val="en-US"/>
        </w:rPr>
        <w:t>Coloproctology</w:t>
      </w:r>
      <w:proofErr w:type="spellEnd"/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>. – 2023. – V.</w:t>
      </w:r>
      <w:r w:rsidR="00D30DCF" w:rsidRPr="00D30DCF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D84639" w:rsidRPr="0011772C">
        <w:rPr>
          <w:rFonts w:ascii="Times New Roman" w:hAnsi="Times New Roman" w:cs="Times New Roman"/>
          <w:sz w:val="24"/>
          <w:szCs w:val="24"/>
          <w:lang w:val="en-US"/>
        </w:rPr>
        <w:t>, №4</w:t>
      </w:r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D30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0DCF" w:rsidRPr="00D30DCF">
        <w:rPr>
          <w:rFonts w:ascii="Times New Roman" w:hAnsi="Times New Roman" w:cs="Times New Roman"/>
          <w:sz w:val="24"/>
          <w:szCs w:val="24"/>
          <w:lang w:val="en-US"/>
        </w:rPr>
        <w:t>289-300</w:t>
      </w:r>
      <w:proofErr w:type="gramEnd"/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F10E64" w:rsidRPr="00F10E64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ED7054" w:rsidRPr="00ED7054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="00A66FC7" w:rsidRPr="00A66FC7">
        <w:rPr>
          <w:rFonts w:ascii="Times New Roman" w:hAnsi="Times New Roman" w:cs="Times New Roman"/>
          <w:sz w:val="24"/>
          <w:szCs w:val="24"/>
          <w:lang w:val="en-US"/>
        </w:rPr>
        <w:t>10.3393/ac.2022.00920.0131</w:t>
      </w:r>
      <w:r w:rsidR="00A66FC7" w:rsidRPr="00F10E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772C" w:rsidRPr="0011772C" w:rsidRDefault="0011772C" w:rsidP="0011772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1772C" w:rsidRDefault="0011772C" w:rsidP="00C248D1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72C">
        <w:rPr>
          <w:rFonts w:ascii="Times New Roman" w:hAnsi="Times New Roman" w:cs="Times New Roman"/>
          <w:sz w:val="24"/>
          <w:szCs w:val="24"/>
          <w:lang w:val="en-US"/>
        </w:rPr>
        <w:t>Sol</w:t>
      </w:r>
      <w:r>
        <w:rPr>
          <w:rFonts w:ascii="Times New Roman" w:hAnsi="Times New Roman" w:cs="Times New Roman"/>
          <w:sz w:val="24"/>
          <w:szCs w:val="24"/>
          <w:lang w:val="en-US"/>
        </w:rPr>
        <w:t>uble B7-H3 in Colorectal Cancer</w:t>
      </w:r>
      <w:r w:rsidRPr="0011772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OV.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Kovaleva</w:t>
      </w:r>
      <w:proofErr w:type="spellEnd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AN.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Gratchev</w:t>
      </w:r>
      <w:proofErr w:type="spellEnd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NY.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Sokolov</w:t>
      </w:r>
      <w:proofErr w:type="spellEnd"/>
      <w:proofErr w:type="gram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>VV</w:t>
      </w:r>
      <w:proofErr w:type="gramEnd"/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Maslennikov</w:t>
      </w:r>
      <w:proofErr w:type="spellEnd"/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YB.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Kuzmin</w:t>
      </w:r>
      <w:proofErr w:type="spellEnd"/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ES.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Gershtein</w:t>
      </w:r>
      <w:proofErr w:type="spellEnd"/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AA.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Alferov</w:t>
      </w:r>
      <w:proofErr w:type="spellEnd"/>
      <w:r w:rsidR="0066497B" w:rsidRPr="00C248D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D74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ZZ. </w:t>
      </w:r>
      <w:proofErr w:type="spellStart"/>
      <w:proofErr w:type="gram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Mamedli</w:t>
      </w:r>
      <w:proofErr w:type="spellEnd"/>
      <w:r w:rsidR="00375D74" w:rsidRPr="00C248D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D74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Stilidi</w:t>
      </w:r>
      <w:proofErr w:type="spellEnd"/>
      <w:r w:rsidR="00375D74" w:rsidRPr="00C24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75D74" w:rsidRPr="00C248D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NE. </w:t>
      </w:r>
      <w:proofErr w:type="spellStart"/>
      <w:r w:rsidRPr="00C248D1">
        <w:rPr>
          <w:rFonts w:ascii="Times New Roman" w:hAnsi="Times New Roman" w:cs="Times New Roman"/>
          <w:b/>
          <w:sz w:val="24"/>
          <w:szCs w:val="24"/>
          <w:lang w:val="en-US"/>
        </w:rPr>
        <w:t>Kushlinskii</w:t>
      </w:r>
      <w:proofErr w:type="spellEnd"/>
      <w:r w:rsidRPr="0037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D74" w:rsidRPr="00375D7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375D74" w:rsidRPr="00C248D1">
        <w:rPr>
          <w:rFonts w:ascii="Times New Roman" w:hAnsi="Times New Roman" w:cs="Times New Roman"/>
          <w:b/>
          <w:sz w:val="24"/>
          <w:szCs w:val="24"/>
          <w:lang w:val="en-US"/>
        </w:rPr>
        <w:t>Bulletin of Experimental Biology and Medicine</w:t>
      </w:r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 xml:space="preserve">. – 2023. – V.176, №1. – </w:t>
      </w:r>
      <w:proofErr w:type="gramStart"/>
      <w:r w:rsidR="00FA5A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87-90</w:t>
      </w:r>
      <w:proofErr w:type="gramEnd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C248D1" w:rsidRPr="00C248D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5A3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0.1007</w:t>
      </w:r>
      <w:proofErr w:type="gramEnd"/>
      <w:r w:rsidR="00FA5A3B" w:rsidRPr="00FA5A3B">
        <w:rPr>
          <w:rFonts w:ascii="Times New Roman" w:hAnsi="Times New Roman" w:cs="Times New Roman"/>
          <w:sz w:val="24"/>
          <w:szCs w:val="24"/>
          <w:lang w:val="en-US"/>
        </w:rPr>
        <w:t>/s10517-023-05972-2</w:t>
      </w:r>
      <w:r w:rsidR="001738D8" w:rsidRPr="00C248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505A" w:rsidRPr="00CF505A" w:rsidRDefault="00CF505A" w:rsidP="00CF50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505A" w:rsidRPr="00470F34" w:rsidRDefault="006372A0" w:rsidP="002B5F70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2A0">
        <w:rPr>
          <w:rFonts w:ascii="Times New Roman" w:hAnsi="Times New Roman" w:cs="Times New Roman"/>
          <w:sz w:val="24"/>
          <w:szCs w:val="24"/>
          <w:lang w:val="en-US"/>
        </w:rPr>
        <w:t>Karseladze</w:t>
      </w:r>
      <w:proofErr w:type="spellEnd"/>
      <w:r w:rsidRPr="002B5F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72A0">
        <w:rPr>
          <w:rFonts w:ascii="Times New Roman" w:hAnsi="Times New Roman" w:cs="Times New Roman"/>
          <w:sz w:val="24"/>
          <w:szCs w:val="24"/>
          <w:lang w:val="en-US"/>
        </w:rPr>
        <w:t xml:space="preserve"> A.I. </w:t>
      </w:r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 xml:space="preserve">Different Patterns of Vascularization in </w:t>
      </w:r>
      <w:proofErr w:type="spellStart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Preinvasive</w:t>
      </w:r>
      <w:proofErr w:type="spellEnd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 xml:space="preserve"> States and at the Initial Stages of Invasive Growth of the Neoplasms</w:t>
      </w:r>
      <w:r w:rsidR="00CF505A">
        <w:rPr>
          <w:rFonts w:ascii="Times New Roman" w:hAnsi="Times New Roman" w:cs="Times New Roman"/>
          <w:sz w:val="24"/>
          <w:szCs w:val="24"/>
          <w:lang w:val="en-US"/>
        </w:rPr>
        <w:t xml:space="preserve"> / A.</w:t>
      </w:r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Karseladze</w:t>
      </w:r>
      <w:proofErr w:type="spellEnd"/>
      <w:r w:rsidR="00CF505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CF505A" w:rsidRPr="002B5F70">
        <w:rPr>
          <w:rFonts w:ascii="Times New Roman" w:hAnsi="Times New Roman" w:cs="Times New Roman"/>
          <w:b/>
          <w:sz w:val="24"/>
          <w:szCs w:val="24"/>
          <w:lang w:val="en-US"/>
        </w:rPr>
        <w:t>Bulletin of Experimental Biology and Medicine</w:t>
      </w:r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. – 2023. – V.176,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2348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730">
        <w:rPr>
          <w:rFonts w:ascii="Times New Roman" w:hAnsi="Times New Roman" w:cs="Times New Roman"/>
          <w:sz w:val="24"/>
          <w:szCs w:val="24"/>
          <w:lang w:val="en-US"/>
        </w:rPr>
        <w:t>216-223</w:t>
      </w:r>
      <w:proofErr w:type="gramEnd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.: 1</w:t>
      </w:r>
      <w:r w:rsidR="0023487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CF505A" w:rsidRPr="00CF505A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="0023487A" w:rsidRPr="002B5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87A" w:rsidRPr="0023487A">
        <w:rPr>
          <w:rFonts w:ascii="Times New Roman" w:hAnsi="Times New Roman" w:cs="Times New Roman"/>
          <w:sz w:val="24"/>
          <w:szCs w:val="24"/>
          <w:lang w:val="en-US"/>
        </w:rPr>
        <w:t>10.1007/s10517-024-05998-0</w:t>
      </w:r>
      <w:r w:rsidR="0023487A" w:rsidRPr="006372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0F34" w:rsidRPr="00470F34" w:rsidRDefault="00470F34" w:rsidP="00470F3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70F34" w:rsidRPr="0027641B" w:rsidRDefault="00A30AA7" w:rsidP="003E718F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A7">
        <w:rPr>
          <w:rFonts w:ascii="Times New Roman" w:hAnsi="Times New Roman" w:cs="Times New Roman"/>
          <w:sz w:val="24"/>
          <w:szCs w:val="24"/>
          <w:lang w:val="en-US"/>
        </w:rPr>
        <w:t>Laparoscopic retroperitoneal end colost</w:t>
      </w:r>
      <w:r>
        <w:rPr>
          <w:rFonts w:ascii="Times New Roman" w:hAnsi="Times New Roman" w:cs="Times New Roman"/>
          <w:sz w:val="24"/>
          <w:szCs w:val="24"/>
          <w:lang w:val="en-US"/>
        </w:rPr>
        <w:t>omy creation - A video vignette</w:t>
      </w:r>
      <w:r w:rsidRPr="00A30AA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8534A9" w:rsidRPr="003E7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SS </w:t>
      </w:r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>Gordeev</w:t>
      </w:r>
      <w:r w:rsidR="008534A9" w:rsidRPr="003E71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34A9" w:rsidRPr="003E718F">
        <w:rPr>
          <w:rFonts w:ascii="Times New Roman" w:hAnsi="Times New Roman" w:cs="Times New Roman"/>
          <w:sz w:val="24"/>
          <w:szCs w:val="24"/>
          <w:lang w:val="en-US"/>
        </w:rPr>
        <w:t xml:space="preserve">YV </w:t>
      </w:r>
      <w:proofErr w:type="spellStart"/>
      <w:r w:rsidRPr="003E718F">
        <w:rPr>
          <w:rFonts w:ascii="Times New Roman" w:hAnsi="Times New Roman" w:cs="Times New Roman"/>
          <w:sz w:val="24"/>
          <w:szCs w:val="24"/>
          <w:lang w:val="en-US"/>
        </w:rPr>
        <w:t>Belenkaya</w:t>
      </w:r>
      <w:proofErr w:type="spellEnd"/>
      <w:r w:rsidR="008534A9" w:rsidRPr="003E71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34A9" w:rsidRPr="003E7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SN </w:t>
      </w:r>
      <w:proofErr w:type="spellStart"/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>Lukmonov</w:t>
      </w:r>
      <w:proofErr w:type="spellEnd"/>
      <w:r w:rsidR="008534A9" w:rsidRPr="003E71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34A9" w:rsidRPr="003E7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ZZ </w:t>
      </w:r>
      <w:proofErr w:type="spellStart"/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>Mamedli</w:t>
      </w:r>
      <w:proofErr w:type="spellEnd"/>
      <w:r w:rsidRPr="00A30AA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E718F">
        <w:rPr>
          <w:rFonts w:ascii="Times New Roman" w:hAnsi="Times New Roman" w:cs="Times New Roman"/>
          <w:b/>
          <w:sz w:val="24"/>
          <w:szCs w:val="24"/>
          <w:lang w:val="en-US"/>
        </w:rPr>
        <w:t>Colorectal Disease</w:t>
      </w:r>
      <w:r w:rsidRPr="00A30A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 xml:space="preserve">– 2023. – V.25, №12. – </w:t>
      </w:r>
      <w:proofErr w:type="gramStart"/>
      <w:r w:rsidR="00FC58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>2467-2469</w:t>
      </w:r>
      <w:proofErr w:type="gramEnd"/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>.: 1</w:t>
      </w:r>
      <w:r w:rsidR="003E718F" w:rsidRPr="003E71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="00FC585D" w:rsidRPr="00FC585D">
        <w:rPr>
          <w:rFonts w:ascii="Times New Roman" w:hAnsi="Times New Roman" w:cs="Times New Roman"/>
          <w:sz w:val="24"/>
          <w:szCs w:val="24"/>
          <w:lang w:val="en-US"/>
        </w:rPr>
        <w:t>. DOI</w:t>
      </w:r>
      <w:r w:rsidR="008534A9" w:rsidRPr="008534A9">
        <w:rPr>
          <w:rFonts w:ascii="Times New Roman" w:hAnsi="Times New Roman" w:cs="Times New Roman"/>
          <w:sz w:val="24"/>
          <w:szCs w:val="24"/>
          <w:lang w:val="en-US"/>
        </w:rPr>
        <w:t>:10.1111/codi.16797.</w:t>
      </w:r>
    </w:p>
    <w:p w:rsidR="0027641B" w:rsidRPr="0027641B" w:rsidRDefault="0027641B" w:rsidP="0027641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641B" w:rsidRPr="0027641B" w:rsidRDefault="0027641B" w:rsidP="00335199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41B">
        <w:rPr>
          <w:rFonts w:ascii="Times New Roman" w:hAnsi="Times New Roman" w:cs="Times New Roman"/>
          <w:sz w:val="24"/>
          <w:szCs w:val="24"/>
          <w:lang w:val="en-US"/>
        </w:rPr>
        <w:t xml:space="preserve">Retroperitoneal </w:t>
      </w:r>
      <w:proofErr w:type="spellStart"/>
      <w:r w:rsidRPr="0027641B">
        <w:rPr>
          <w:rFonts w:ascii="Times New Roman" w:hAnsi="Times New Roman" w:cs="Times New Roman"/>
          <w:sz w:val="24"/>
          <w:szCs w:val="24"/>
          <w:lang w:val="en-US"/>
        </w:rPr>
        <w:t>Liposarcoma</w:t>
      </w:r>
      <w:proofErr w:type="spellEnd"/>
      <w:r w:rsidRPr="0027641B">
        <w:rPr>
          <w:rFonts w:ascii="Times New Roman" w:hAnsi="Times New Roman" w:cs="Times New Roman"/>
          <w:sz w:val="24"/>
          <w:szCs w:val="24"/>
          <w:lang w:val="en-US"/>
        </w:rPr>
        <w:t xml:space="preserve">: Rational Extent of Surgery Tailored to Grade of Malignancy / </w:t>
      </w:r>
      <w:proofErr w:type="spellStart"/>
      <w:r w:rsidR="004F6B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6B65" w:rsidRPr="004F6B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6B65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="004F6B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F6B65">
        <w:rPr>
          <w:rFonts w:ascii="Times New Roman" w:hAnsi="Times New Roman" w:cs="Times New Roman"/>
          <w:sz w:val="24"/>
          <w:szCs w:val="24"/>
          <w:lang w:val="en-US"/>
        </w:rPr>
        <w:t>Volkov</w:t>
      </w:r>
      <w:proofErr w:type="spellEnd"/>
      <w:r w:rsidR="004F6B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S.N. </w:t>
      </w:r>
      <w:proofErr w:type="spellStart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>Nered</w:t>
      </w:r>
      <w:proofErr w:type="spellEnd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N.A. </w:t>
      </w:r>
      <w:proofErr w:type="spellStart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>Kozlov</w:t>
      </w:r>
      <w:proofErr w:type="spellEnd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I.S. </w:t>
      </w:r>
      <w:proofErr w:type="spellStart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>Stilidi</w:t>
      </w:r>
      <w:proofErr w:type="spellEnd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P.P. </w:t>
      </w:r>
      <w:proofErr w:type="spellStart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>Arhiri</w:t>
      </w:r>
      <w:proofErr w:type="spellEnd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4F6B65" w:rsidRPr="00335199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Pr="00335199">
        <w:rPr>
          <w:rFonts w:ascii="Times New Roman" w:hAnsi="Times New Roman" w:cs="Times New Roman"/>
          <w:b/>
          <w:sz w:val="24"/>
          <w:szCs w:val="24"/>
          <w:lang w:val="en-US"/>
        </w:rPr>
        <w:t>Yu</w:t>
      </w:r>
      <w:proofErr w:type="spellEnd"/>
      <w:r w:rsidRPr="00335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35199">
        <w:rPr>
          <w:rFonts w:ascii="Times New Roman" w:hAnsi="Times New Roman" w:cs="Times New Roman"/>
          <w:b/>
          <w:sz w:val="24"/>
          <w:szCs w:val="24"/>
          <w:lang w:val="en-US"/>
        </w:rPr>
        <w:t>Antonova</w:t>
      </w:r>
      <w:proofErr w:type="spellEnd"/>
      <w:r w:rsidRPr="0027641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335199">
        <w:rPr>
          <w:rFonts w:ascii="Times New Roman" w:hAnsi="Times New Roman" w:cs="Times New Roman"/>
          <w:b/>
          <w:sz w:val="24"/>
          <w:szCs w:val="24"/>
          <w:lang w:val="en-US"/>
        </w:rPr>
        <w:t>Indian Journal of Surgical Oncology</w:t>
      </w:r>
      <w:r w:rsidRPr="0027641B">
        <w:rPr>
          <w:rFonts w:ascii="Times New Roman" w:hAnsi="Times New Roman" w:cs="Times New Roman"/>
          <w:sz w:val="24"/>
          <w:szCs w:val="24"/>
          <w:lang w:val="en-US"/>
        </w:rPr>
        <w:t>. – 2023. –</w:t>
      </w:r>
      <w:r w:rsidR="00335199" w:rsidRPr="0033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41B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Pr="0027641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B67B51" w:rsidRPr="00B67B51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276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41B">
        <w:rPr>
          <w:rFonts w:ascii="Times New Roman" w:hAnsi="Times New Roman" w:cs="Times New Roman"/>
          <w:sz w:val="24"/>
          <w:szCs w:val="24"/>
          <w:lang w:val="en-US"/>
        </w:rPr>
        <w:t>titl</w:t>
      </w:r>
      <w:proofErr w:type="spellEnd"/>
      <w:r w:rsidRPr="002764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6B6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Start"/>
      <w:r w:rsidRPr="004F6B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67B51" w:rsidRPr="00B67B51">
        <w:rPr>
          <w:rFonts w:ascii="Times New Roman" w:hAnsi="Times New Roman" w:cs="Times New Roman"/>
          <w:sz w:val="24"/>
          <w:szCs w:val="24"/>
          <w:lang w:val="en-US"/>
        </w:rPr>
        <w:t>10.1007</w:t>
      </w:r>
      <w:proofErr w:type="gramEnd"/>
      <w:r w:rsidR="00B67B51" w:rsidRPr="00B67B51">
        <w:rPr>
          <w:rFonts w:ascii="Times New Roman" w:hAnsi="Times New Roman" w:cs="Times New Roman"/>
          <w:sz w:val="24"/>
          <w:szCs w:val="24"/>
          <w:lang w:val="en-US"/>
        </w:rPr>
        <w:t>/s13193-023-01726-8</w:t>
      </w:r>
      <w:r w:rsidR="00335199" w:rsidRPr="003351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41B" w:rsidRPr="0027641B" w:rsidRDefault="0027641B" w:rsidP="0027641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641B" w:rsidRDefault="00386CCF" w:rsidP="00525769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Multicenter non-interventional retrospective study: prevalence, clinical characteristics and approaches to the treatment of acute and chronic graft-versus-host reactions in the Russian Federation / I.S. </w:t>
      </w:r>
      <w:proofErr w:type="spellStart"/>
      <w:r w:rsidRPr="00386CCF">
        <w:rPr>
          <w:rFonts w:ascii="Times New Roman" w:hAnsi="Times New Roman" w:cs="Times New Roman"/>
          <w:sz w:val="24"/>
          <w:szCs w:val="24"/>
          <w:lang w:val="en-US"/>
        </w:rPr>
        <w:t>Moiseev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6CCF">
        <w:rPr>
          <w:rFonts w:ascii="Times New Roman" w:hAnsi="Times New Roman" w:cs="Times New Roman"/>
          <w:sz w:val="24"/>
          <w:szCs w:val="24"/>
          <w:lang w:val="en-US"/>
        </w:rPr>
        <w:t>M.Yu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6CCF">
        <w:rPr>
          <w:rFonts w:ascii="Times New Roman" w:hAnsi="Times New Roman" w:cs="Times New Roman"/>
          <w:sz w:val="24"/>
          <w:szCs w:val="24"/>
          <w:lang w:val="en-US"/>
        </w:rPr>
        <w:t>Drokov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, D.V. </w:t>
      </w:r>
      <w:proofErr w:type="spellStart"/>
      <w:r w:rsidRPr="00386CCF">
        <w:rPr>
          <w:rFonts w:ascii="Times New Roman" w:hAnsi="Times New Roman" w:cs="Times New Roman"/>
          <w:sz w:val="24"/>
          <w:szCs w:val="24"/>
          <w:lang w:val="en-US"/>
        </w:rPr>
        <w:t>Motorin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6CCF">
        <w:rPr>
          <w:rFonts w:ascii="Times New Roman" w:hAnsi="Times New Roman" w:cs="Times New Roman"/>
          <w:sz w:val="24"/>
          <w:szCs w:val="24"/>
          <w:lang w:val="en-US"/>
        </w:rPr>
        <w:t>R.Sh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6CCF">
        <w:rPr>
          <w:rFonts w:ascii="Times New Roman" w:hAnsi="Times New Roman" w:cs="Times New Roman"/>
          <w:sz w:val="24"/>
          <w:szCs w:val="24"/>
          <w:lang w:val="en-US"/>
        </w:rPr>
        <w:t>Badaev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57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N.M. </w:t>
      </w:r>
      <w:proofErr w:type="spellStart"/>
      <w:r w:rsidRPr="00525769">
        <w:rPr>
          <w:rFonts w:ascii="Times New Roman" w:hAnsi="Times New Roman" w:cs="Times New Roman"/>
          <w:b/>
          <w:sz w:val="24"/>
          <w:szCs w:val="24"/>
          <w:lang w:val="en-US"/>
        </w:rPr>
        <w:t>Nikiforova</w:t>
      </w:r>
      <w:proofErr w:type="spellEnd"/>
      <w:r w:rsidRPr="00386CCF">
        <w:rPr>
          <w:rFonts w:ascii="Times New Roman" w:hAnsi="Times New Roman" w:cs="Times New Roman"/>
          <w:sz w:val="24"/>
          <w:szCs w:val="24"/>
          <w:lang w:val="en-US"/>
        </w:rPr>
        <w:t xml:space="preserve"> [et al.]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>Cellular Therapy and Transplantation (</w:t>
      </w:r>
      <w:proofErr w:type="spellStart"/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>Клеточная</w:t>
      </w:r>
      <w:proofErr w:type="spellEnd"/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>терапия</w:t>
      </w:r>
      <w:proofErr w:type="spellEnd"/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>трансплантация</w:t>
      </w:r>
      <w:proofErr w:type="spellEnd"/>
      <w:r w:rsidR="00C37FDB" w:rsidRPr="0052576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. – 2023. – Т.12, №</w:t>
      </w:r>
      <w:r w:rsidR="00C37F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. – C.</w:t>
      </w:r>
      <w:r w:rsidR="00E76070">
        <w:rPr>
          <w:rFonts w:ascii="Times New Roman" w:hAnsi="Times New Roman" w:cs="Times New Roman"/>
          <w:sz w:val="24"/>
          <w:szCs w:val="24"/>
          <w:lang w:val="en-US"/>
        </w:rPr>
        <w:t>11-23</w:t>
      </w:r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Библиогр</w:t>
      </w:r>
      <w:proofErr w:type="spellEnd"/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070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назв</w:t>
      </w:r>
      <w:proofErr w:type="spellEnd"/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25769" w:rsidRPr="00525769">
        <w:rPr>
          <w:rFonts w:ascii="Times New Roman" w:hAnsi="Times New Roman" w:cs="Times New Roman"/>
          <w:sz w:val="24"/>
          <w:szCs w:val="24"/>
          <w:lang w:val="en-US"/>
        </w:rPr>
        <w:t>10.18620</w:t>
      </w:r>
      <w:proofErr w:type="gramEnd"/>
      <w:r w:rsidR="00525769" w:rsidRPr="00525769">
        <w:rPr>
          <w:rFonts w:ascii="Times New Roman" w:hAnsi="Times New Roman" w:cs="Times New Roman"/>
          <w:sz w:val="24"/>
          <w:szCs w:val="24"/>
          <w:lang w:val="en-US"/>
        </w:rPr>
        <w:t>/ctt-1866-8836-2023-12-4-11-23</w:t>
      </w:r>
      <w:r w:rsidR="00C37FDB" w:rsidRPr="00C37F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6CCF" w:rsidRPr="00386CCF" w:rsidRDefault="00386CCF" w:rsidP="00386CC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E6DEA" w:rsidRPr="0043220D" w:rsidRDefault="005969D8" w:rsidP="0043220D">
      <w:pPr>
        <w:pStyle w:val="a3"/>
        <w:numPr>
          <w:ilvl w:val="0"/>
          <w:numId w:val="1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9D8">
        <w:rPr>
          <w:rFonts w:ascii="Times New Roman" w:hAnsi="Times New Roman" w:cs="Times New Roman"/>
          <w:sz w:val="24"/>
          <w:szCs w:val="24"/>
          <w:lang w:val="en-US"/>
        </w:rPr>
        <w:t xml:space="preserve">T-cell prolymphocytic leukemia (T-PL): a clinical case and a review of the literature / Y.V. Krylova, N.B. </w:t>
      </w:r>
      <w:proofErr w:type="spellStart"/>
      <w:r w:rsidRPr="005969D8">
        <w:rPr>
          <w:rFonts w:ascii="Times New Roman" w:hAnsi="Times New Roman" w:cs="Times New Roman"/>
          <w:sz w:val="24"/>
          <w:szCs w:val="24"/>
          <w:lang w:val="en-US"/>
        </w:rPr>
        <w:t>Mikhailova</w:t>
      </w:r>
      <w:proofErr w:type="spellEnd"/>
      <w:r w:rsidRPr="005969D8">
        <w:rPr>
          <w:rFonts w:ascii="Times New Roman" w:hAnsi="Times New Roman" w:cs="Times New Roman"/>
          <w:sz w:val="24"/>
          <w:szCs w:val="24"/>
          <w:lang w:val="en-US"/>
        </w:rPr>
        <w:t xml:space="preserve">, E.E. </w:t>
      </w:r>
      <w:proofErr w:type="spellStart"/>
      <w:r w:rsidRPr="005969D8">
        <w:rPr>
          <w:rFonts w:ascii="Times New Roman" w:hAnsi="Times New Roman" w:cs="Times New Roman"/>
          <w:sz w:val="24"/>
          <w:szCs w:val="24"/>
          <w:lang w:val="en-US"/>
        </w:rPr>
        <w:t>Lepik</w:t>
      </w:r>
      <w:proofErr w:type="spellEnd"/>
      <w:r w:rsidRPr="00596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 xml:space="preserve">[et al.] </w:t>
      </w:r>
      <w:r w:rsidRPr="005969D8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>Cellular Therapy and Transplantation (</w:t>
      </w:r>
      <w:proofErr w:type="spellStart"/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>Клеточная</w:t>
      </w:r>
      <w:proofErr w:type="spellEnd"/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>терапия</w:t>
      </w:r>
      <w:proofErr w:type="spellEnd"/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>трансплантация</w:t>
      </w:r>
      <w:proofErr w:type="spellEnd"/>
      <w:r w:rsidR="00B5511E" w:rsidRPr="00BF5CC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>. – 2023. – Т.12, №4. – C.</w:t>
      </w:r>
      <w:r w:rsidR="0012007E" w:rsidRPr="0012007E">
        <w:rPr>
          <w:rFonts w:ascii="Times New Roman" w:hAnsi="Times New Roman" w:cs="Times New Roman"/>
          <w:sz w:val="24"/>
          <w:szCs w:val="24"/>
          <w:lang w:val="en-US"/>
        </w:rPr>
        <w:t>43-49</w:t>
      </w:r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>Библиогр</w:t>
      </w:r>
      <w:proofErr w:type="spellEnd"/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CC5" w:rsidRPr="00BF5CC5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>назв</w:t>
      </w:r>
      <w:proofErr w:type="spellEnd"/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>. DOI</w:t>
      </w:r>
      <w:proofErr w:type="gramStart"/>
      <w:r w:rsidR="00B5511E" w:rsidRPr="00B551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2007E" w:rsidRPr="0012007E">
        <w:rPr>
          <w:rFonts w:ascii="Times New Roman" w:hAnsi="Times New Roman" w:cs="Times New Roman"/>
          <w:sz w:val="24"/>
          <w:szCs w:val="24"/>
          <w:lang w:val="en-US"/>
        </w:rPr>
        <w:t>10.186</w:t>
      </w:r>
      <w:bookmarkStart w:id="0" w:name="_GoBack"/>
      <w:bookmarkEnd w:id="0"/>
      <w:r w:rsidR="0012007E" w:rsidRPr="0012007E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End"/>
      <w:r w:rsidR="0012007E" w:rsidRPr="0012007E">
        <w:rPr>
          <w:rFonts w:ascii="Times New Roman" w:hAnsi="Times New Roman" w:cs="Times New Roman"/>
          <w:sz w:val="24"/>
          <w:szCs w:val="24"/>
          <w:lang w:val="en-US"/>
        </w:rPr>
        <w:t>/ctt-1866-8836-2023-12-4-43-49</w:t>
      </w:r>
      <w:r w:rsidR="0012007E" w:rsidRPr="00BF5C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E6DEA" w:rsidRPr="0043220D" w:rsidSect="00390C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DD"/>
    <w:multiLevelType w:val="hybridMultilevel"/>
    <w:tmpl w:val="9FA6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775"/>
    <w:multiLevelType w:val="hybridMultilevel"/>
    <w:tmpl w:val="3B14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AD"/>
    <w:rsid w:val="00001C1C"/>
    <w:rsid w:val="000036EE"/>
    <w:rsid w:val="000318E0"/>
    <w:rsid w:val="00033E5B"/>
    <w:rsid w:val="000477CA"/>
    <w:rsid w:val="00056984"/>
    <w:rsid w:val="000609CA"/>
    <w:rsid w:val="00070C50"/>
    <w:rsid w:val="00077177"/>
    <w:rsid w:val="00077F9B"/>
    <w:rsid w:val="0008131A"/>
    <w:rsid w:val="00083C20"/>
    <w:rsid w:val="00083F42"/>
    <w:rsid w:val="00091F70"/>
    <w:rsid w:val="000A564F"/>
    <w:rsid w:val="000B0632"/>
    <w:rsid w:val="000B13A7"/>
    <w:rsid w:val="000B1BCF"/>
    <w:rsid w:val="000B70CC"/>
    <w:rsid w:val="000C354C"/>
    <w:rsid w:val="000D0DD0"/>
    <w:rsid w:val="000D391D"/>
    <w:rsid w:val="000D40D5"/>
    <w:rsid w:val="000D50D7"/>
    <w:rsid w:val="000D5C20"/>
    <w:rsid w:val="00102A2B"/>
    <w:rsid w:val="0010397B"/>
    <w:rsid w:val="00105D17"/>
    <w:rsid w:val="00107162"/>
    <w:rsid w:val="001112D6"/>
    <w:rsid w:val="00111C6F"/>
    <w:rsid w:val="00114847"/>
    <w:rsid w:val="0011772C"/>
    <w:rsid w:val="00117D31"/>
    <w:rsid w:val="0012007E"/>
    <w:rsid w:val="0012123E"/>
    <w:rsid w:val="0012196B"/>
    <w:rsid w:val="001351F7"/>
    <w:rsid w:val="00135E86"/>
    <w:rsid w:val="00142393"/>
    <w:rsid w:val="00142E51"/>
    <w:rsid w:val="001702FA"/>
    <w:rsid w:val="0017178D"/>
    <w:rsid w:val="001738D8"/>
    <w:rsid w:val="001741E5"/>
    <w:rsid w:val="00186544"/>
    <w:rsid w:val="00196C1C"/>
    <w:rsid w:val="001A0F7B"/>
    <w:rsid w:val="001D213B"/>
    <w:rsid w:val="001D47A8"/>
    <w:rsid w:val="001D6ADE"/>
    <w:rsid w:val="001E5B09"/>
    <w:rsid w:val="001F6020"/>
    <w:rsid w:val="00202264"/>
    <w:rsid w:val="00204539"/>
    <w:rsid w:val="00207C63"/>
    <w:rsid w:val="0023487A"/>
    <w:rsid w:val="0025683C"/>
    <w:rsid w:val="00261946"/>
    <w:rsid w:val="0026662B"/>
    <w:rsid w:val="00270209"/>
    <w:rsid w:val="00270399"/>
    <w:rsid w:val="0027641B"/>
    <w:rsid w:val="00282799"/>
    <w:rsid w:val="002913B3"/>
    <w:rsid w:val="00293996"/>
    <w:rsid w:val="00293EB9"/>
    <w:rsid w:val="002B1FAF"/>
    <w:rsid w:val="002B47F0"/>
    <w:rsid w:val="002B5BD3"/>
    <w:rsid w:val="002B5F70"/>
    <w:rsid w:val="002C1D98"/>
    <w:rsid w:val="002C5233"/>
    <w:rsid w:val="002D15E5"/>
    <w:rsid w:val="002E2267"/>
    <w:rsid w:val="002E3011"/>
    <w:rsid w:val="002E5187"/>
    <w:rsid w:val="002F26DD"/>
    <w:rsid w:val="002F3B2F"/>
    <w:rsid w:val="002F5045"/>
    <w:rsid w:val="003000C2"/>
    <w:rsid w:val="0030048F"/>
    <w:rsid w:val="0030058E"/>
    <w:rsid w:val="003020F8"/>
    <w:rsid w:val="00303377"/>
    <w:rsid w:val="00320C47"/>
    <w:rsid w:val="00335199"/>
    <w:rsid w:val="0033779F"/>
    <w:rsid w:val="00342A95"/>
    <w:rsid w:val="00343A1C"/>
    <w:rsid w:val="00343AAD"/>
    <w:rsid w:val="00351578"/>
    <w:rsid w:val="003515AD"/>
    <w:rsid w:val="00355F5E"/>
    <w:rsid w:val="003747EA"/>
    <w:rsid w:val="00375BA2"/>
    <w:rsid w:val="00375D74"/>
    <w:rsid w:val="003818F0"/>
    <w:rsid w:val="00386CCF"/>
    <w:rsid w:val="00390C97"/>
    <w:rsid w:val="003935E0"/>
    <w:rsid w:val="003A69D4"/>
    <w:rsid w:val="003B07FC"/>
    <w:rsid w:val="003B0F5A"/>
    <w:rsid w:val="003B461C"/>
    <w:rsid w:val="003C251D"/>
    <w:rsid w:val="003D13D9"/>
    <w:rsid w:val="003E718F"/>
    <w:rsid w:val="003F076A"/>
    <w:rsid w:val="003F4BBA"/>
    <w:rsid w:val="00401B90"/>
    <w:rsid w:val="00401E59"/>
    <w:rsid w:val="00405148"/>
    <w:rsid w:val="00410D08"/>
    <w:rsid w:val="00410F78"/>
    <w:rsid w:val="00413F3A"/>
    <w:rsid w:val="00415A61"/>
    <w:rsid w:val="004163D7"/>
    <w:rsid w:val="00422337"/>
    <w:rsid w:val="004234F9"/>
    <w:rsid w:val="00423CC1"/>
    <w:rsid w:val="0042520E"/>
    <w:rsid w:val="00430821"/>
    <w:rsid w:val="0043220D"/>
    <w:rsid w:val="00436DC3"/>
    <w:rsid w:val="0044190E"/>
    <w:rsid w:val="00441CE4"/>
    <w:rsid w:val="00442BF8"/>
    <w:rsid w:val="00454486"/>
    <w:rsid w:val="00454899"/>
    <w:rsid w:val="0046233C"/>
    <w:rsid w:val="00465D34"/>
    <w:rsid w:val="00470F34"/>
    <w:rsid w:val="004740BB"/>
    <w:rsid w:val="004742B8"/>
    <w:rsid w:val="00485C7F"/>
    <w:rsid w:val="004903F4"/>
    <w:rsid w:val="004A0BA6"/>
    <w:rsid w:val="004A1F3B"/>
    <w:rsid w:val="004A5820"/>
    <w:rsid w:val="004B3905"/>
    <w:rsid w:val="004C0561"/>
    <w:rsid w:val="004C0B7F"/>
    <w:rsid w:val="004D0E9E"/>
    <w:rsid w:val="004D5B45"/>
    <w:rsid w:val="004E266A"/>
    <w:rsid w:val="004F6B65"/>
    <w:rsid w:val="00515578"/>
    <w:rsid w:val="00522615"/>
    <w:rsid w:val="00525769"/>
    <w:rsid w:val="005308FD"/>
    <w:rsid w:val="0054238E"/>
    <w:rsid w:val="00544B69"/>
    <w:rsid w:val="005678A1"/>
    <w:rsid w:val="0057728D"/>
    <w:rsid w:val="00590D73"/>
    <w:rsid w:val="005969D8"/>
    <w:rsid w:val="005B312C"/>
    <w:rsid w:val="005B4778"/>
    <w:rsid w:val="005C356F"/>
    <w:rsid w:val="005C3CC7"/>
    <w:rsid w:val="005C5B0E"/>
    <w:rsid w:val="005D2FE0"/>
    <w:rsid w:val="005E7ADF"/>
    <w:rsid w:val="00606160"/>
    <w:rsid w:val="0061131C"/>
    <w:rsid w:val="00612E81"/>
    <w:rsid w:val="006200BE"/>
    <w:rsid w:val="006220BF"/>
    <w:rsid w:val="00625103"/>
    <w:rsid w:val="00625419"/>
    <w:rsid w:val="0063297B"/>
    <w:rsid w:val="00634983"/>
    <w:rsid w:val="006372A0"/>
    <w:rsid w:val="00650D9E"/>
    <w:rsid w:val="00652811"/>
    <w:rsid w:val="00655140"/>
    <w:rsid w:val="00660DC1"/>
    <w:rsid w:val="0066497B"/>
    <w:rsid w:val="0066538C"/>
    <w:rsid w:val="00675127"/>
    <w:rsid w:val="00680745"/>
    <w:rsid w:val="00694150"/>
    <w:rsid w:val="0069504F"/>
    <w:rsid w:val="006A25E9"/>
    <w:rsid w:val="006B4A04"/>
    <w:rsid w:val="006C3B5D"/>
    <w:rsid w:val="006C5BFA"/>
    <w:rsid w:val="006C7A8A"/>
    <w:rsid w:val="006E7DA6"/>
    <w:rsid w:val="006F3E56"/>
    <w:rsid w:val="006F7BBE"/>
    <w:rsid w:val="00701580"/>
    <w:rsid w:val="00701C91"/>
    <w:rsid w:val="0070722C"/>
    <w:rsid w:val="0071106F"/>
    <w:rsid w:val="00714CB7"/>
    <w:rsid w:val="00715406"/>
    <w:rsid w:val="007214AB"/>
    <w:rsid w:val="007410BA"/>
    <w:rsid w:val="007456ED"/>
    <w:rsid w:val="007515F5"/>
    <w:rsid w:val="00756697"/>
    <w:rsid w:val="007802DE"/>
    <w:rsid w:val="0078251D"/>
    <w:rsid w:val="0079231D"/>
    <w:rsid w:val="00792971"/>
    <w:rsid w:val="007A2DBD"/>
    <w:rsid w:val="007A62E8"/>
    <w:rsid w:val="007B319E"/>
    <w:rsid w:val="007B470F"/>
    <w:rsid w:val="007C4507"/>
    <w:rsid w:val="007C50D1"/>
    <w:rsid w:val="007C7CBD"/>
    <w:rsid w:val="007D0D16"/>
    <w:rsid w:val="007D31A1"/>
    <w:rsid w:val="007E1E4D"/>
    <w:rsid w:val="007E4D3B"/>
    <w:rsid w:val="007E6DEA"/>
    <w:rsid w:val="007F0D6F"/>
    <w:rsid w:val="007F10CB"/>
    <w:rsid w:val="00801A50"/>
    <w:rsid w:val="0082347A"/>
    <w:rsid w:val="0082726E"/>
    <w:rsid w:val="00831BAB"/>
    <w:rsid w:val="00844B83"/>
    <w:rsid w:val="008534A9"/>
    <w:rsid w:val="00857C98"/>
    <w:rsid w:val="00867455"/>
    <w:rsid w:val="00880281"/>
    <w:rsid w:val="0088140C"/>
    <w:rsid w:val="00885CDE"/>
    <w:rsid w:val="00890E33"/>
    <w:rsid w:val="008A0218"/>
    <w:rsid w:val="008A1812"/>
    <w:rsid w:val="008A5C22"/>
    <w:rsid w:val="008B4E25"/>
    <w:rsid w:val="008B52D8"/>
    <w:rsid w:val="008B68C4"/>
    <w:rsid w:val="008B772E"/>
    <w:rsid w:val="008C076B"/>
    <w:rsid w:val="008C0EAD"/>
    <w:rsid w:val="008C7363"/>
    <w:rsid w:val="008D07C1"/>
    <w:rsid w:val="008E002E"/>
    <w:rsid w:val="008F2B98"/>
    <w:rsid w:val="00915E35"/>
    <w:rsid w:val="00930CE2"/>
    <w:rsid w:val="0093103D"/>
    <w:rsid w:val="0093485B"/>
    <w:rsid w:val="00941572"/>
    <w:rsid w:val="00942B7D"/>
    <w:rsid w:val="00942F0B"/>
    <w:rsid w:val="009550D4"/>
    <w:rsid w:val="00963C1E"/>
    <w:rsid w:val="009641FB"/>
    <w:rsid w:val="00971A2F"/>
    <w:rsid w:val="009742F8"/>
    <w:rsid w:val="009756DF"/>
    <w:rsid w:val="00976D38"/>
    <w:rsid w:val="00994D75"/>
    <w:rsid w:val="0099504B"/>
    <w:rsid w:val="00995EF2"/>
    <w:rsid w:val="009A3C99"/>
    <w:rsid w:val="009B0871"/>
    <w:rsid w:val="009C21C8"/>
    <w:rsid w:val="009C454F"/>
    <w:rsid w:val="009D26B6"/>
    <w:rsid w:val="009D3770"/>
    <w:rsid w:val="009D6604"/>
    <w:rsid w:val="009E67D5"/>
    <w:rsid w:val="009E7DAF"/>
    <w:rsid w:val="00A04133"/>
    <w:rsid w:val="00A118C6"/>
    <w:rsid w:val="00A16E6C"/>
    <w:rsid w:val="00A1727B"/>
    <w:rsid w:val="00A206AF"/>
    <w:rsid w:val="00A309BD"/>
    <w:rsid w:val="00A30AA7"/>
    <w:rsid w:val="00A33BC1"/>
    <w:rsid w:val="00A35CD9"/>
    <w:rsid w:val="00A62724"/>
    <w:rsid w:val="00A66818"/>
    <w:rsid w:val="00A66FC7"/>
    <w:rsid w:val="00A80A0B"/>
    <w:rsid w:val="00A8149A"/>
    <w:rsid w:val="00A81DF9"/>
    <w:rsid w:val="00A84404"/>
    <w:rsid w:val="00A87FCD"/>
    <w:rsid w:val="00A942B0"/>
    <w:rsid w:val="00AA04E9"/>
    <w:rsid w:val="00AB23FB"/>
    <w:rsid w:val="00AB3D78"/>
    <w:rsid w:val="00AC3094"/>
    <w:rsid w:val="00AE1DA5"/>
    <w:rsid w:val="00AE5ACE"/>
    <w:rsid w:val="00AE659B"/>
    <w:rsid w:val="00B003A6"/>
    <w:rsid w:val="00B07AC4"/>
    <w:rsid w:val="00B1009D"/>
    <w:rsid w:val="00B106D3"/>
    <w:rsid w:val="00B21E62"/>
    <w:rsid w:val="00B318E3"/>
    <w:rsid w:val="00B32CB9"/>
    <w:rsid w:val="00B3679D"/>
    <w:rsid w:val="00B549EA"/>
    <w:rsid w:val="00B5511E"/>
    <w:rsid w:val="00B67B51"/>
    <w:rsid w:val="00B87D37"/>
    <w:rsid w:val="00B94F11"/>
    <w:rsid w:val="00BA4BDD"/>
    <w:rsid w:val="00BA5426"/>
    <w:rsid w:val="00BB550E"/>
    <w:rsid w:val="00BB5F58"/>
    <w:rsid w:val="00BC1757"/>
    <w:rsid w:val="00BC4D25"/>
    <w:rsid w:val="00BD0ED5"/>
    <w:rsid w:val="00BD38F7"/>
    <w:rsid w:val="00BE3133"/>
    <w:rsid w:val="00BE39DC"/>
    <w:rsid w:val="00BF1606"/>
    <w:rsid w:val="00BF5A67"/>
    <w:rsid w:val="00BF5CC5"/>
    <w:rsid w:val="00BF6657"/>
    <w:rsid w:val="00C03E59"/>
    <w:rsid w:val="00C248D1"/>
    <w:rsid w:val="00C2535E"/>
    <w:rsid w:val="00C37A8C"/>
    <w:rsid w:val="00C37FDB"/>
    <w:rsid w:val="00C4079B"/>
    <w:rsid w:val="00C42032"/>
    <w:rsid w:val="00C51730"/>
    <w:rsid w:val="00C54E9B"/>
    <w:rsid w:val="00C57775"/>
    <w:rsid w:val="00C60F38"/>
    <w:rsid w:val="00C871E4"/>
    <w:rsid w:val="00C91F3F"/>
    <w:rsid w:val="00C93747"/>
    <w:rsid w:val="00C949A4"/>
    <w:rsid w:val="00C94DBC"/>
    <w:rsid w:val="00CA2A13"/>
    <w:rsid w:val="00CA3C4A"/>
    <w:rsid w:val="00CA5A99"/>
    <w:rsid w:val="00CB07E9"/>
    <w:rsid w:val="00CB7ED7"/>
    <w:rsid w:val="00CC7D28"/>
    <w:rsid w:val="00CD0B3E"/>
    <w:rsid w:val="00CD28D6"/>
    <w:rsid w:val="00CD531F"/>
    <w:rsid w:val="00CE31E2"/>
    <w:rsid w:val="00CF505A"/>
    <w:rsid w:val="00CF61A6"/>
    <w:rsid w:val="00CF6517"/>
    <w:rsid w:val="00CF7492"/>
    <w:rsid w:val="00D01546"/>
    <w:rsid w:val="00D30DCF"/>
    <w:rsid w:val="00D42135"/>
    <w:rsid w:val="00D43D2A"/>
    <w:rsid w:val="00D510EB"/>
    <w:rsid w:val="00D52219"/>
    <w:rsid w:val="00D56177"/>
    <w:rsid w:val="00D657FC"/>
    <w:rsid w:val="00D8058D"/>
    <w:rsid w:val="00D84639"/>
    <w:rsid w:val="00D92833"/>
    <w:rsid w:val="00D94254"/>
    <w:rsid w:val="00DA7368"/>
    <w:rsid w:val="00DB09BF"/>
    <w:rsid w:val="00DB783E"/>
    <w:rsid w:val="00DB7D65"/>
    <w:rsid w:val="00DC1347"/>
    <w:rsid w:val="00DC20A9"/>
    <w:rsid w:val="00DD1249"/>
    <w:rsid w:val="00DD2F56"/>
    <w:rsid w:val="00DE27D4"/>
    <w:rsid w:val="00DF2BA4"/>
    <w:rsid w:val="00DF3E86"/>
    <w:rsid w:val="00DF5914"/>
    <w:rsid w:val="00E0206B"/>
    <w:rsid w:val="00E22978"/>
    <w:rsid w:val="00E22F92"/>
    <w:rsid w:val="00E309E0"/>
    <w:rsid w:val="00E310F5"/>
    <w:rsid w:val="00E338A5"/>
    <w:rsid w:val="00E3568C"/>
    <w:rsid w:val="00E35D4D"/>
    <w:rsid w:val="00E36F0E"/>
    <w:rsid w:val="00E43AE1"/>
    <w:rsid w:val="00E44818"/>
    <w:rsid w:val="00E578F1"/>
    <w:rsid w:val="00E57B2E"/>
    <w:rsid w:val="00E612B2"/>
    <w:rsid w:val="00E61ADF"/>
    <w:rsid w:val="00E62AC6"/>
    <w:rsid w:val="00E655C3"/>
    <w:rsid w:val="00E658C6"/>
    <w:rsid w:val="00E67557"/>
    <w:rsid w:val="00E71D2F"/>
    <w:rsid w:val="00E74B1E"/>
    <w:rsid w:val="00E76070"/>
    <w:rsid w:val="00E81248"/>
    <w:rsid w:val="00E92E6E"/>
    <w:rsid w:val="00E94F5A"/>
    <w:rsid w:val="00EB1AD3"/>
    <w:rsid w:val="00EB3EE6"/>
    <w:rsid w:val="00EB77B7"/>
    <w:rsid w:val="00EC47B5"/>
    <w:rsid w:val="00ED7054"/>
    <w:rsid w:val="00EE3F18"/>
    <w:rsid w:val="00EE49CE"/>
    <w:rsid w:val="00EF324B"/>
    <w:rsid w:val="00EF348B"/>
    <w:rsid w:val="00F01DEF"/>
    <w:rsid w:val="00F049F9"/>
    <w:rsid w:val="00F10E64"/>
    <w:rsid w:val="00F15256"/>
    <w:rsid w:val="00F22626"/>
    <w:rsid w:val="00F2349E"/>
    <w:rsid w:val="00F27AF6"/>
    <w:rsid w:val="00F31DD7"/>
    <w:rsid w:val="00F32396"/>
    <w:rsid w:val="00F35599"/>
    <w:rsid w:val="00F379B1"/>
    <w:rsid w:val="00F414ED"/>
    <w:rsid w:val="00F721A8"/>
    <w:rsid w:val="00F83EB6"/>
    <w:rsid w:val="00F8400E"/>
    <w:rsid w:val="00F876E5"/>
    <w:rsid w:val="00F90882"/>
    <w:rsid w:val="00F977A3"/>
    <w:rsid w:val="00FA19E2"/>
    <w:rsid w:val="00FA5A3B"/>
    <w:rsid w:val="00FB26DB"/>
    <w:rsid w:val="00FB3CC0"/>
    <w:rsid w:val="00FB48F3"/>
    <w:rsid w:val="00FC033A"/>
    <w:rsid w:val="00FC410E"/>
    <w:rsid w:val="00FC585D"/>
    <w:rsid w:val="00FC6111"/>
    <w:rsid w:val="00FC67FD"/>
    <w:rsid w:val="00FD405A"/>
    <w:rsid w:val="00FD519D"/>
    <w:rsid w:val="00FF2174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9E"/>
    <w:pPr>
      <w:ind w:left="720"/>
      <w:contextualSpacing/>
    </w:pPr>
  </w:style>
  <w:style w:type="table" w:styleId="a4">
    <w:name w:val="Table Grid"/>
    <w:basedOn w:val="a1"/>
    <w:uiPriority w:val="5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9E"/>
    <w:pPr>
      <w:ind w:left="720"/>
      <w:contextualSpacing/>
    </w:pPr>
  </w:style>
  <w:style w:type="table" w:styleId="a4">
    <w:name w:val="Table Grid"/>
    <w:basedOn w:val="a1"/>
    <w:uiPriority w:val="5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Научная Библиотека</dc:creator>
  <cp:lastModifiedBy>Библиотека Для базы MarcSQL</cp:lastModifiedBy>
  <cp:revision>6</cp:revision>
  <dcterms:created xsi:type="dcterms:W3CDTF">2024-02-19T10:41:00Z</dcterms:created>
  <dcterms:modified xsi:type="dcterms:W3CDTF">2024-02-19T12:56:00Z</dcterms:modified>
</cp:coreProperties>
</file>