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Y="361"/>
        <w:tblW w:w="0" w:type="auto"/>
        <w:tblBorders>
          <w:top w:val="single" w:sz="8" w:space="0" w:color="215868" w:themeColor="accent5" w:themeShade="80"/>
          <w:left w:val="single" w:sz="8" w:space="0" w:color="215868" w:themeColor="accent5" w:themeShade="80"/>
          <w:bottom w:val="single" w:sz="8" w:space="0" w:color="215868" w:themeColor="accent5" w:themeShade="80"/>
          <w:right w:val="single" w:sz="8" w:space="0" w:color="215868" w:themeColor="accent5" w:themeShade="80"/>
          <w:insideH w:val="single" w:sz="8" w:space="0" w:color="215868" w:themeColor="accent5" w:themeShade="80"/>
          <w:insideV w:val="single" w:sz="8" w:space="0" w:color="215868" w:themeColor="accent5" w:themeShade="80"/>
        </w:tblBorders>
        <w:tblLook w:val="04A0" w:firstRow="1" w:lastRow="0" w:firstColumn="1" w:lastColumn="0" w:noHBand="0" w:noVBand="1"/>
      </w:tblPr>
      <w:tblGrid>
        <w:gridCol w:w="2453"/>
        <w:gridCol w:w="1225"/>
        <w:gridCol w:w="2179"/>
        <w:gridCol w:w="1622"/>
        <w:gridCol w:w="2092"/>
      </w:tblGrid>
      <w:tr w:rsidR="0035697D" w:rsidRPr="0035697D" w:rsidTr="0035697D">
        <w:tc>
          <w:tcPr>
            <w:tcW w:w="2453" w:type="dxa"/>
            <w:vAlign w:val="center"/>
          </w:tcPr>
          <w:p w:rsidR="00AC2326" w:rsidRPr="0035697D" w:rsidRDefault="00AC2326" w:rsidP="0035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97D">
              <w:rPr>
                <w:rFonts w:ascii="Times New Roman" w:hAnsi="Times New Roman" w:cs="Times New Roman"/>
                <w:sz w:val="24"/>
                <w:szCs w:val="24"/>
              </w:rPr>
              <w:t>Request from</w:t>
            </w:r>
          </w:p>
        </w:tc>
        <w:tc>
          <w:tcPr>
            <w:tcW w:w="1225" w:type="dxa"/>
            <w:vAlign w:val="center"/>
          </w:tcPr>
          <w:p w:rsidR="00AC2326" w:rsidRPr="0035697D" w:rsidRDefault="00AC2326" w:rsidP="0035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97D"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</w:p>
        </w:tc>
        <w:tc>
          <w:tcPr>
            <w:tcW w:w="2179" w:type="dxa"/>
            <w:vAlign w:val="center"/>
          </w:tcPr>
          <w:p w:rsidR="00AC2326" w:rsidRPr="0035697D" w:rsidRDefault="00AC2326" w:rsidP="00356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AC2326" w:rsidRPr="0035697D" w:rsidRDefault="00AC2326" w:rsidP="0035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97D">
              <w:rPr>
                <w:rFonts w:ascii="Times New Roman" w:hAnsi="Times New Roman" w:cs="Times New Roman"/>
                <w:sz w:val="24"/>
                <w:szCs w:val="24"/>
              </w:rPr>
              <w:t>Person in charge</w:t>
            </w:r>
          </w:p>
        </w:tc>
        <w:tc>
          <w:tcPr>
            <w:tcW w:w="2092" w:type="dxa"/>
            <w:vAlign w:val="center"/>
          </w:tcPr>
          <w:p w:rsidR="00AC2326" w:rsidRPr="0035697D" w:rsidRDefault="00AC2326" w:rsidP="00356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97D" w:rsidRPr="0035697D" w:rsidTr="0035697D">
        <w:trPr>
          <w:trHeight w:val="505"/>
        </w:trPr>
        <w:tc>
          <w:tcPr>
            <w:tcW w:w="2453" w:type="dxa"/>
            <w:vAlign w:val="center"/>
          </w:tcPr>
          <w:p w:rsidR="00AC2326" w:rsidRPr="0035697D" w:rsidRDefault="00AC2326" w:rsidP="0035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97D">
              <w:rPr>
                <w:rFonts w:ascii="Times New Roman" w:hAnsi="Times New Roman" w:cs="Times New Roman"/>
                <w:sz w:val="24"/>
                <w:szCs w:val="24"/>
              </w:rPr>
              <w:t>Contact</w:t>
            </w:r>
          </w:p>
        </w:tc>
        <w:tc>
          <w:tcPr>
            <w:tcW w:w="1225" w:type="dxa"/>
            <w:vAlign w:val="center"/>
          </w:tcPr>
          <w:p w:rsidR="00AC2326" w:rsidRPr="0035697D" w:rsidRDefault="00AC2326" w:rsidP="0035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97D"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</w:p>
        </w:tc>
        <w:tc>
          <w:tcPr>
            <w:tcW w:w="2179" w:type="dxa"/>
            <w:vAlign w:val="center"/>
          </w:tcPr>
          <w:p w:rsidR="00AC2326" w:rsidRPr="0035697D" w:rsidRDefault="00AC2326" w:rsidP="00356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AC2326" w:rsidRPr="0035697D" w:rsidRDefault="00AC2326" w:rsidP="0035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97D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2092" w:type="dxa"/>
            <w:vAlign w:val="center"/>
          </w:tcPr>
          <w:p w:rsidR="00AC2326" w:rsidRPr="0035697D" w:rsidRDefault="00AC2326" w:rsidP="00356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97D" w:rsidRPr="0035697D" w:rsidTr="0035697D">
        <w:tc>
          <w:tcPr>
            <w:tcW w:w="2453" w:type="dxa"/>
            <w:vAlign w:val="center"/>
          </w:tcPr>
          <w:p w:rsidR="00AC2326" w:rsidRPr="0035697D" w:rsidRDefault="00AC2326" w:rsidP="0035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97D">
              <w:rPr>
                <w:rFonts w:ascii="Times New Roman" w:hAnsi="Times New Roman" w:cs="Times New Roman"/>
                <w:sz w:val="24"/>
                <w:szCs w:val="24"/>
              </w:rPr>
              <w:t xml:space="preserve">Patient’s name </w:t>
            </w:r>
          </w:p>
          <w:p w:rsidR="00AC2326" w:rsidRPr="0035697D" w:rsidRDefault="00AC2326" w:rsidP="0035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97D">
              <w:rPr>
                <w:rFonts w:ascii="Times New Roman" w:hAnsi="Times New Roman" w:cs="Times New Roman"/>
                <w:sz w:val="24"/>
                <w:szCs w:val="24"/>
              </w:rPr>
              <w:t xml:space="preserve">(Given name, </w:t>
            </w:r>
          </w:p>
          <w:p w:rsidR="00AC2326" w:rsidRPr="0035697D" w:rsidRDefault="00AC2326" w:rsidP="0035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97D">
              <w:rPr>
                <w:rFonts w:ascii="Times New Roman" w:hAnsi="Times New Roman" w:cs="Times New Roman"/>
                <w:sz w:val="24"/>
                <w:szCs w:val="24"/>
              </w:rPr>
              <w:t>family name)</w:t>
            </w:r>
          </w:p>
        </w:tc>
        <w:tc>
          <w:tcPr>
            <w:tcW w:w="3404" w:type="dxa"/>
            <w:gridSpan w:val="2"/>
            <w:vAlign w:val="center"/>
          </w:tcPr>
          <w:p w:rsidR="00AC2326" w:rsidRPr="0035697D" w:rsidRDefault="00AC2326" w:rsidP="00356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AC2326" w:rsidRPr="0035697D" w:rsidRDefault="00AC2326" w:rsidP="0035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97D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2092" w:type="dxa"/>
            <w:vAlign w:val="center"/>
          </w:tcPr>
          <w:p w:rsidR="00AC2326" w:rsidRPr="0035697D" w:rsidRDefault="00AC2326" w:rsidP="00356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97D" w:rsidRPr="0035697D" w:rsidTr="0035697D">
        <w:trPr>
          <w:trHeight w:val="495"/>
        </w:trPr>
        <w:tc>
          <w:tcPr>
            <w:tcW w:w="2453" w:type="dxa"/>
            <w:vAlign w:val="center"/>
          </w:tcPr>
          <w:p w:rsidR="00AC2326" w:rsidRPr="0035697D" w:rsidRDefault="00AC2326" w:rsidP="0035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97D"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3404" w:type="dxa"/>
            <w:gridSpan w:val="2"/>
            <w:vAlign w:val="center"/>
          </w:tcPr>
          <w:p w:rsidR="00AC2326" w:rsidRPr="0035697D" w:rsidRDefault="00AC2326" w:rsidP="00356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AC2326" w:rsidRPr="0035697D" w:rsidRDefault="00AC2326" w:rsidP="0035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97D">
              <w:rPr>
                <w:rFonts w:ascii="Times New Roman" w:hAnsi="Times New Roman" w:cs="Times New Roman"/>
                <w:sz w:val="24"/>
                <w:szCs w:val="24"/>
              </w:rPr>
              <w:t>Country</w:t>
            </w:r>
          </w:p>
        </w:tc>
        <w:tc>
          <w:tcPr>
            <w:tcW w:w="2092" w:type="dxa"/>
            <w:vAlign w:val="center"/>
          </w:tcPr>
          <w:p w:rsidR="00AC2326" w:rsidRPr="0035697D" w:rsidRDefault="00AC2326" w:rsidP="00356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97D" w:rsidRPr="0035697D" w:rsidTr="0035697D">
        <w:trPr>
          <w:trHeight w:val="1039"/>
        </w:trPr>
        <w:tc>
          <w:tcPr>
            <w:tcW w:w="9571" w:type="dxa"/>
            <w:gridSpan w:val="5"/>
            <w:vAlign w:val="center"/>
          </w:tcPr>
          <w:p w:rsidR="00AC2326" w:rsidRPr="0035697D" w:rsidRDefault="00AC2326" w:rsidP="00356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97D">
              <w:rPr>
                <w:rFonts w:ascii="Times New Roman" w:hAnsi="Times New Roman" w:cs="Times New Roman"/>
                <w:sz w:val="24"/>
                <w:szCs w:val="24"/>
              </w:rPr>
              <w:t>Medical Information</w:t>
            </w:r>
          </w:p>
        </w:tc>
      </w:tr>
      <w:tr w:rsidR="0035697D" w:rsidRPr="0035697D" w:rsidTr="0035697D">
        <w:trPr>
          <w:trHeight w:val="1071"/>
        </w:trPr>
        <w:tc>
          <w:tcPr>
            <w:tcW w:w="2453" w:type="dxa"/>
            <w:vAlign w:val="center"/>
          </w:tcPr>
          <w:p w:rsidR="00AC2326" w:rsidRPr="0035697D" w:rsidRDefault="00AC2326" w:rsidP="00A523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697D">
              <w:rPr>
                <w:rFonts w:ascii="Times New Roman" w:hAnsi="Times New Roman" w:cs="Times New Roman"/>
                <w:sz w:val="24"/>
                <w:szCs w:val="24"/>
              </w:rPr>
              <w:t xml:space="preserve">Diagnosis </w:t>
            </w:r>
          </w:p>
        </w:tc>
        <w:tc>
          <w:tcPr>
            <w:tcW w:w="7118" w:type="dxa"/>
            <w:gridSpan w:val="4"/>
            <w:vAlign w:val="center"/>
          </w:tcPr>
          <w:p w:rsidR="00AC2326" w:rsidRPr="0035697D" w:rsidRDefault="00AC2326" w:rsidP="00356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97D" w:rsidRPr="0035697D" w:rsidTr="0035697D">
        <w:trPr>
          <w:trHeight w:val="1115"/>
        </w:trPr>
        <w:tc>
          <w:tcPr>
            <w:tcW w:w="2453" w:type="dxa"/>
            <w:vAlign w:val="center"/>
          </w:tcPr>
          <w:p w:rsidR="00AC2326" w:rsidRPr="0035697D" w:rsidRDefault="00AC2326" w:rsidP="00A523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697D">
              <w:rPr>
                <w:rFonts w:ascii="Times New Roman" w:hAnsi="Times New Roman" w:cs="Times New Roman"/>
                <w:sz w:val="24"/>
                <w:szCs w:val="24"/>
              </w:rPr>
              <w:t>Previous medical history</w:t>
            </w:r>
          </w:p>
        </w:tc>
        <w:tc>
          <w:tcPr>
            <w:tcW w:w="7118" w:type="dxa"/>
            <w:gridSpan w:val="4"/>
            <w:vAlign w:val="center"/>
          </w:tcPr>
          <w:p w:rsidR="00AC2326" w:rsidRPr="0035697D" w:rsidRDefault="00AC2326" w:rsidP="00356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97D" w:rsidRPr="00F90910" w:rsidTr="0035697D">
        <w:trPr>
          <w:trHeight w:val="1131"/>
        </w:trPr>
        <w:tc>
          <w:tcPr>
            <w:tcW w:w="2453" w:type="dxa"/>
            <w:vAlign w:val="center"/>
          </w:tcPr>
          <w:p w:rsidR="00AC2326" w:rsidRPr="0035697D" w:rsidRDefault="00AC2326" w:rsidP="00A523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697D">
              <w:rPr>
                <w:rFonts w:ascii="Times New Roman" w:hAnsi="Times New Roman" w:cs="Times New Roman"/>
                <w:sz w:val="24"/>
                <w:szCs w:val="24"/>
              </w:rPr>
              <w:t>Current patient’s condition and complaints</w:t>
            </w:r>
          </w:p>
        </w:tc>
        <w:tc>
          <w:tcPr>
            <w:tcW w:w="7118" w:type="dxa"/>
            <w:gridSpan w:val="4"/>
            <w:vAlign w:val="center"/>
          </w:tcPr>
          <w:p w:rsidR="00AC2326" w:rsidRPr="0035697D" w:rsidRDefault="00AC2326" w:rsidP="00356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97D" w:rsidRPr="0035697D" w:rsidTr="0035697D">
        <w:trPr>
          <w:trHeight w:val="1301"/>
        </w:trPr>
        <w:tc>
          <w:tcPr>
            <w:tcW w:w="2453" w:type="dxa"/>
            <w:vAlign w:val="center"/>
          </w:tcPr>
          <w:p w:rsidR="00AC2326" w:rsidRPr="0035697D" w:rsidRDefault="00AC2326" w:rsidP="00A523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697D">
              <w:rPr>
                <w:rFonts w:ascii="Times New Roman" w:hAnsi="Times New Roman" w:cs="Times New Roman"/>
                <w:sz w:val="24"/>
                <w:szCs w:val="24"/>
              </w:rPr>
              <w:t>Patient’s medical records</w:t>
            </w:r>
          </w:p>
        </w:tc>
        <w:tc>
          <w:tcPr>
            <w:tcW w:w="7118" w:type="dxa"/>
            <w:gridSpan w:val="4"/>
            <w:vAlign w:val="center"/>
          </w:tcPr>
          <w:p w:rsidR="00AC2326" w:rsidRPr="0035697D" w:rsidRDefault="00AC2326" w:rsidP="003569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697D" w:rsidRPr="0035697D" w:rsidTr="0035697D">
        <w:trPr>
          <w:trHeight w:val="988"/>
        </w:trPr>
        <w:tc>
          <w:tcPr>
            <w:tcW w:w="2453" w:type="dxa"/>
            <w:vAlign w:val="center"/>
          </w:tcPr>
          <w:p w:rsidR="00AC2326" w:rsidRPr="0035697D" w:rsidRDefault="00AC2326" w:rsidP="00A523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697D">
              <w:rPr>
                <w:rFonts w:ascii="Times New Roman" w:hAnsi="Times New Roman" w:cs="Times New Roman"/>
                <w:sz w:val="24"/>
                <w:szCs w:val="24"/>
              </w:rPr>
              <w:t>Patient’s questions</w:t>
            </w:r>
          </w:p>
        </w:tc>
        <w:tc>
          <w:tcPr>
            <w:tcW w:w="7118" w:type="dxa"/>
            <w:gridSpan w:val="4"/>
            <w:vAlign w:val="center"/>
          </w:tcPr>
          <w:p w:rsidR="00AC2326" w:rsidRPr="0035697D" w:rsidRDefault="00AC2326" w:rsidP="00356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2326" w:rsidRDefault="00AC2326" w:rsidP="0035697D">
      <w:pPr>
        <w:spacing w:line="240" w:lineRule="auto"/>
        <w:jc w:val="center"/>
        <w:rPr>
          <w:rFonts w:ascii="Times New Roman" w:hAnsi="Times New Roman" w:cs="Times New Roman"/>
          <w:b/>
          <w:spacing w:val="-5"/>
          <w:sz w:val="24"/>
          <w:szCs w:val="24"/>
          <w:shd w:val="clear" w:color="auto" w:fill="FFFFFF"/>
        </w:rPr>
      </w:pPr>
    </w:p>
    <w:p w:rsidR="00AC2326" w:rsidRPr="00A72384" w:rsidRDefault="00AC2326" w:rsidP="00AC2326">
      <w:pPr>
        <w:spacing w:line="240" w:lineRule="auto"/>
        <w:rPr>
          <w:rFonts w:ascii="Times New Roman" w:hAnsi="Times New Roman" w:cs="Times New Roman"/>
          <w:b/>
          <w:spacing w:val="-5"/>
          <w:sz w:val="24"/>
          <w:szCs w:val="24"/>
          <w:shd w:val="clear" w:color="auto" w:fill="FFFFFF"/>
          <w:lang w:val="en-US"/>
        </w:rPr>
      </w:pPr>
      <w:r w:rsidRPr="00A72384">
        <w:rPr>
          <w:rFonts w:ascii="Times New Roman" w:hAnsi="Times New Roman" w:cs="Times New Roman"/>
          <w:b/>
          <w:spacing w:val="-5"/>
          <w:sz w:val="24"/>
          <w:szCs w:val="24"/>
          <w:shd w:val="clear" w:color="auto" w:fill="FFFFFF"/>
          <w:lang w:val="en-US"/>
        </w:rPr>
        <w:t>Information on the Collection and Use of Personal Information</w:t>
      </w:r>
    </w:p>
    <w:p w:rsidR="00AC2326" w:rsidRPr="00427CF5" w:rsidRDefault="00A52392" w:rsidP="00AC2326">
      <w:pPr>
        <w:spacing w:line="240" w:lineRule="auto"/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t xml:space="preserve">• </w:t>
      </w:r>
      <w:r w:rsidR="00AC2326" w:rsidRPr="00427CF5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t xml:space="preserve">Purpose of Collection and Use of Personal Information With the consent of users, N.N. </w:t>
      </w:r>
      <w:proofErr w:type="spellStart"/>
      <w:r w:rsidR="00AC2326" w:rsidRPr="00427CF5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t>Blokhin</w:t>
      </w:r>
      <w:proofErr w:type="spellEnd"/>
      <w:r w:rsidR="00AC2326" w:rsidRPr="00427CF5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t xml:space="preserve"> National Medi</w:t>
      </w:r>
      <w:r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t>cal Research Center of Oncology</w:t>
      </w:r>
      <w:r w:rsidR="00AC2326" w:rsidRPr="00427CF5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t xml:space="preserve"> collects users’ personal information for the purpose of provision of services.</w:t>
      </w:r>
    </w:p>
    <w:p w:rsidR="00AC2326" w:rsidRPr="00427CF5" w:rsidRDefault="00AC2326" w:rsidP="00AC2326">
      <w:pPr>
        <w:spacing w:line="240" w:lineRule="auto"/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t xml:space="preserve">•  </w:t>
      </w:r>
      <w:r w:rsidRPr="00427CF5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t>Items of Personal Information Collected Name, Gender, Date of birth, Nationality, Language, Contact number, Email address, Any other contact number, Address, Symptoms &amp; Medical Services Required, Available Dates &amp; Comments.</w:t>
      </w:r>
    </w:p>
    <w:p w:rsidR="00AC2326" w:rsidRPr="00427CF5" w:rsidRDefault="00AC2326" w:rsidP="00AC2326">
      <w:pPr>
        <w:spacing w:line="240" w:lineRule="auto"/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t xml:space="preserve">• </w:t>
      </w:r>
      <w:r w:rsidRPr="00427CF5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t xml:space="preserve">Term of Retaining </w:t>
      </w:r>
      <w:r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t>and Use of Personal Information</w:t>
      </w:r>
      <w:r w:rsidRPr="00427CF5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t>: 2 years.</w:t>
      </w:r>
    </w:p>
    <w:p w:rsidR="00AC2326" w:rsidRPr="00427CF5" w:rsidRDefault="00AC2326" w:rsidP="00AC2326">
      <w:pPr>
        <w:spacing w:line="240" w:lineRule="auto"/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t xml:space="preserve">• </w:t>
      </w:r>
      <w:r w:rsidRPr="00427CF5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t>You have a right to disagree the collection and use of personal Information above.</w:t>
      </w:r>
    </w:p>
    <w:p w:rsidR="00AC2326" w:rsidRPr="00427CF5" w:rsidRDefault="00AC2326" w:rsidP="00AC2326">
      <w:pPr>
        <w:spacing w:line="240" w:lineRule="auto"/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t xml:space="preserve">If so, please Contact Us by </w:t>
      </w:r>
      <w:r w:rsidR="00F90910" w:rsidRPr="00F90910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t>+7 (917</w:t>
      </w:r>
      <w:r w:rsidR="00F90910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t>) 459-78-78, +7 (499) 324-28-04</w:t>
      </w:r>
      <w:bookmarkStart w:id="0" w:name="_GoBack"/>
      <w:bookmarkEnd w:id="0"/>
      <w:proofErr w:type="gramStart"/>
      <w:r w:rsidR="00F90910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t xml:space="preserve">,  </w:t>
      </w:r>
      <w:proofErr w:type="gramEnd"/>
      <w:r w:rsidR="00F90910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fldChar w:fldCharType="begin"/>
      </w:r>
      <w:r w:rsidR="00F90910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instrText xml:space="preserve"> HYPERLINK "mailto:</w:instrText>
      </w:r>
      <w:r w:rsidR="00F90910" w:rsidRPr="00F90910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instrText>medtour@ronc.ru</w:instrText>
      </w:r>
      <w:r w:rsidR="00F90910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instrText xml:space="preserve">" </w:instrText>
      </w:r>
      <w:r w:rsidR="00F90910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fldChar w:fldCharType="separate"/>
      </w:r>
      <w:r w:rsidR="00F90910" w:rsidRPr="00C94D20">
        <w:rPr>
          <w:rStyle w:val="a4"/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t>medtour@ronc.ru</w:t>
      </w:r>
      <w:r w:rsidR="00F90910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fldChar w:fldCharType="end"/>
      </w:r>
      <w:r w:rsidR="00F90910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t xml:space="preserve"> </w:t>
      </w:r>
      <w:r w:rsidRPr="00427CF5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t>and let us know the details.</w:t>
      </w:r>
    </w:p>
    <w:p w:rsidR="00AC2326" w:rsidRPr="00427CF5" w:rsidRDefault="00AC2326" w:rsidP="00AC2326">
      <w:pPr>
        <w:spacing w:line="240" w:lineRule="auto"/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</w:pPr>
      <w:r w:rsidRPr="00427CF5">
        <w:rPr>
          <w:rFonts w:ascii="MS Mincho" w:eastAsia="MS Mincho" w:hAnsi="MS Mincho" w:cs="MS Mincho" w:hint="eastAsia"/>
          <w:spacing w:val="-5"/>
          <w:sz w:val="24"/>
          <w:szCs w:val="24"/>
          <w:shd w:val="clear" w:color="auto" w:fill="FFFFFF"/>
          <w:lang w:val="en-US"/>
        </w:rPr>
        <w:t>※</w:t>
      </w:r>
      <w:r>
        <w:rPr>
          <w:rFonts w:ascii="MS Mincho" w:eastAsia="MS Mincho" w:hAnsi="MS Mincho" w:cs="MS Mincho"/>
          <w:spacing w:val="-5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="00A52392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t>P</w:t>
      </w:r>
      <w:r w:rsidR="00A52392" w:rsidRPr="00427CF5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t>lease</w:t>
      </w:r>
      <w:proofErr w:type="gramEnd"/>
      <w:r w:rsidRPr="00427CF5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t xml:space="preserve"> agree to the Information on the Collection and Use of Personal Information</w:t>
      </w:r>
    </w:p>
    <w:p w:rsidR="00AC2326" w:rsidRPr="00E53C3A" w:rsidRDefault="00AC2326" w:rsidP="00AC2326">
      <w:pPr>
        <w:spacing w:line="240" w:lineRule="auto"/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t xml:space="preserve"> - </w:t>
      </w:r>
      <w:r w:rsidRPr="00427CF5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en-US"/>
        </w:rPr>
        <w:t xml:space="preserve">  I agree</w:t>
      </w:r>
    </w:p>
    <w:p w:rsidR="00D04DC1" w:rsidRDefault="00F90910"/>
    <w:sectPr w:rsidR="00D04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040"/>
    <w:rsid w:val="001A5040"/>
    <w:rsid w:val="0035697D"/>
    <w:rsid w:val="00A52392"/>
    <w:rsid w:val="00AC2326"/>
    <w:rsid w:val="00C72742"/>
    <w:rsid w:val="00C81D85"/>
    <w:rsid w:val="00F9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326"/>
    <w:pPr>
      <w:spacing w:after="0" w:line="240" w:lineRule="auto"/>
      <w:jc w:val="both"/>
    </w:pPr>
    <w:rPr>
      <w:rFonts w:eastAsiaTheme="minorEastAsia"/>
      <w:kern w:val="2"/>
      <w:sz w:val="20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09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326"/>
    <w:pPr>
      <w:spacing w:after="0" w:line="240" w:lineRule="auto"/>
      <w:jc w:val="both"/>
    </w:pPr>
    <w:rPr>
      <w:rFonts w:eastAsiaTheme="minorEastAsia"/>
      <w:kern w:val="2"/>
      <w:sz w:val="20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09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Иожиц Елена Анатольевна</dc:creator>
  <cp:keywords/>
  <dc:description/>
  <cp:lastModifiedBy>Вишневская Александра Андреевна</cp:lastModifiedBy>
  <cp:revision>5</cp:revision>
  <dcterms:created xsi:type="dcterms:W3CDTF">2019-11-13T09:21:00Z</dcterms:created>
  <dcterms:modified xsi:type="dcterms:W3CDTF">2025-11-12T12:07:00Z</dcterms:modified>
</cp:coreProperties>
</file>